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jc w:val="center"/>
        <w:tblLayout w:type="fixed"/>
        <w:tblLook w:val="01E0"/>
      </w:tblPr>
      <w:tblGrid>
        <w:gridCol w:w="4679"/>
        <w:gridCol w:w="5781"/>
      </w:tblGrid>
      <w:tr w:rsidR="0052546C" w:rsidRPr="0073420F" w:rsidTr="00FA1DC3">
        <w:trPr>
          <w:jc w:val="center"/>
        </w:trPr>
        <w:tc>
          <w:tcPr>
            <w:tcW w:w="4679" w:type="dxa"/>
          </w:tcPr>
          <w:p w:rsidR="0052546C" w:rsidRPr="0073420F" w:rsidRDefault="0052546C" w:rsidP="00FA1DC3">
            <w:pPr>
              <w:pStyle w:val="charcha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20F">
              <w:rPr>
                <w:rFonts w:ascii="Times New Roman" w:hAnsi="Times New Roman"/>
                <w:sz w:val="26"/>
                <w:szCs w:val="26"/>
              </w:rPr>
              <w:t>UBND HUYỆN THANH MIỆN</w:t>
            </w:r>
          </w:p>
          <w:p w:rsidR="0052546C" w:rsidRPr="0073420F" w:rsidRDefault="0052546C" w:rsidP="00FA1DC3">
            <w:pPr>
              <w:pStyle w:val="charcha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20F">
              <w:rPr>
                <w:rFonts w:ascii="Times New Roman" w:hAnsi="Times New Roman"/>
                <w:b/>
                <w:sz w:val="26"/>
                <w:szCs w:val="26"/>
              </w:rPr>
              <w:t xml:space="preserve">PHÒNG GIÁO DỤC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r w:rsidRPr="0073420F">
              <w:rPr>
                <w:rFonts w:ascii="Times New Roman" w:hAnsi="Times New Roman"/>
                <w:b/>
                <w:sz w:val="26"/>
                <w:szCs w:val="26"/>
              </w:rPr>
              <w:t xml:space="preserve"> ĐÀO TẠO</w:t>
            </w:r>
          </w:p>
          <w:p w:rsidR="0052546C" w:rsidRPr="0073420F" w:rsidRDefault="003F225D" w:rsidP="00FA1DC3">
            <w:pPr>
              <w:pStyle w:val="charchar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59264;visibility:visible" from="38.85pt,.8pt" to="173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IqXf72QAAAAYBAAAPAAAAZHJzL2Rvd25yZXYueG1sTI5BT8JAEIXv&#10;Jv6HzZh4IbAVDDW1W2LU3ryIGq5Dd2wbu7Olu0D11ztw0eM37+XNl69G16kDDaH1bOBmloAirrxt&#10;uTbw/lZO70CFiGyx80wGvinAqri8yDGz/sivdFjHWskIhwwNNDH2mdahashhmPmeWLJPPziMgkOt&#10;7YBHGXednifJUjtsWT402NNjQ9XXeu8MhPKDduXPpJokm0Xtab57enlGY66vxod7UJHG+FeGk76o&#10;QyFOW79nG1RnIE1Tacp9CUrixe2Jt2fWRa7/6xe/AAAA//8DAFBLAQItABQABgAIAAAAIQC2gziS&#10;/gAAAOEBAAATAAAAAAAAAAAAAAAAAAAAAABbQ29udGVudF9UeXBlc10ueG1sUEsBAi0AFAAGAAgA&#10;AAAhADj9If/WAAAAlAEAAAsAAAAAAAAAAAAAAAAALwEAAF9yZWxzLy5yZWxzUEsBAi0AFAAGAAgA&#10;AAAhANOFaSIdAgAANgQAAA4AAAAAAAAAAAAAAAAALgIAAGRycy9lMm9Eb2MueG1sUEsBAi0AFAAG&#10;AAgAAAAhAEipd/vZAAAABgEAAA8AAAAAAAAAAAAAAAAAdwQAAGRycy9kb3ducmV2LnhtbFBLBQYA&#10;AAAABAAEAPMAAAB9BQAAAAA=&#10;"/>
              </w:pict>
            </w:r>
          </w:p>
          <w:p w:rsidR="0052546C" w:rsidRPr="0073420F" w:rsidRDefault="007A73F6" w:rsidP="007A73F6">
            <w:pPr>
              <w:pStyle w:val="charchar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28</w:t>
            </w:r>
            <w:r w:rsidR="0052546C">
              <w:rPr>
                <w:rFonts w:ascii="Times New Roman" w:hAnsi="Times New Roman"/>
                <w:sz w:val="26"/>
                <w:szCs w:val="26"/>
              </w:rPr>
              <w:t xml:space="preserve">  /</w:t>
            </w:r>
            <w:r w:rsidR="0052546C" w:rsidRPr="0073420F">
              <w:rPr>
                <w:rFonts w:ascii="Times New Roman" w:hAnsi="Times New Roman"/>
                <w:sz w:val="26"/>
                <w:szCs w:val="26"/>
              </w:rPr>
              <w:t>PGD&amp;ĐT</w:t>
            </w:r>
          </w:p>
        </w:tc>
        <w:tc>
          <w:tcPr>
            <w:tcW w:w="5781" w:type="dxa"/>
          </w:tcPr>
          <w:p w:rsidR="0052546C" w:rsidRPr="0073420F" w:rsidRDefault="0052546C" w:rsidP="00FA1DC3">
            <w:pPr>
              <w:pStyle w:val="charcha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20F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3420F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52546C" w:rsidRPr="0073420F" w:rsidRDefault="0052546C" w:rsidP="00FA1DC3">
            <w:pPr>
              <w:pStyle w:val="charchar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3420F">
              <w:rPr>
                <w:rFonts w:ascii="Times New Roman" w:hAnsi="Times New Roman"/>
                <w:b/>
              </w:rPr>
              <w:t>Độc</w:t>
            </w:r>
            <w:proofErr w:type="spellEnd"/>
            <w:r w:rsidRPr="007342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420F">
              <w:rPr>
                <w:rFonts w:ascii="Times New Roman" w:hAnsi="Times New Roman"/>
                <w:b/>
              </w:rPr>
              <w:t>lập</w:t>
            </w:r>
            <w:proofErr w:type="spellEnd"/>
            <w:r w:rsidRPr="0073420F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73420F">
              <w:rPr>
                <w:rFonts w:ascii="Times New Roman" w:hAnsi="Times New Roman"/>
                <w:b/>
              </w:rPr>
              <w:t>Tự</w:t>
            </w:r>
            <w:proofErr w:type="spellEnd"/>
            <w:r w:rsidRPr="0073420F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Pr="0073420F">
              <w:rPr>
                <w:rFonts w:ascii="Times New Roman" w:hAnsi="Times New Roman"/>
                <w:b/>
              </w:rPr>
              <w:t>Hạnh</w:t>
            </w:r>
            <w:proofErr w:type="spellEnd"/>
            <w:r w:rsidRPr="007342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420F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52546C" w:rsidRPr="0073420F" w:rsidRDefault="003F225D" w:rsidP="00FA1DC3">
            <w:pPr>
              <w:pStyle w:val="charchar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F225D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Straight Connector 1" o:spid="_x0000_s1027" style="position:absolute;left:0;text-align:left;z-index:251660288;visibility:visible" from="51.8pt,1.95pt" to="221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XH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Ns1nU7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KABDHfZAAAABwEAAA8AAABkcnMvZG93bnJldi54bWxMjsFOwzAQRO9I&#10;/IO1SFwq6pBUVQlxKgTkxoVCxXUbL0lEvE5jtw18PQsXOD7NaOYV68n16khj6DwbuJ4noIhrbztu&#10;DLy+VFcrUCEiW+w9k4FPCrAuz88KzK0/8TMdN7FRMsIhRwNtjEOudahbchjmfiCW7N2PDqPg2Gg7&#10;4knGXa/TJFlqhx3LQ4sD3bdUf2wOzkCotrSvvmb1LHnLGk/p/uHpEY25vJjubkFFmuJfGX70RR1K&#10;cdr5A9ugeuEkW0rVQHYDSvLFIhXe/bIuC/3fv/wGAAD//wMAUEsBAi0AFAAGAAgAAAAhALaDOJL+&#10;AAAA4QEAABMAAAAAAAAAAAAAAAAAAAAAAFtDb250ZW50X1R5cGVzXS54bWxQSwECLQAUAAYACAAA&#10;ACEAOP0h/9YAAACUAQAACwAAAAAAAAAAAAAAAAAvAQAAX3JlbHMvLnJlbHNQSwECLQAUAAYACAAA&#10;ACEAxYelxxwCAAA2BAAADgAAAAAAAAAAAAAAAAAuAgAAZHJzL2Uyb0RvYy54bWxQSwECLQAUAAYA&#10;CAAAACEAoAEMd9kAAAAHAQAADwAAAAAAAAAAAAAAAAB2BAAAZHJzL2Rvd25yZXYueG1sUEsFBgAA&#10;AAAEAAQA8wAAAHwFAAAAAA==&#10;"/>
              </w:pict>
            </w:r>
          </w:p>
          <w:p w:rsidR="0052546C" w:rsidRPr="0073420F" w:rsidRDefault="0052546C" w:rsidP="00FA1DC3">
            <w:pPr>
              <w:pStyle w:val="charchar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3420F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proofErr w:type="spellStart"/>
            <w:r w:rsidRPr="0073420F">
              <w:rPr>
                <w:rFonts w:ascii="Times New Roman" w:hAnsi="Times New Roman"/>
                <w:i/>
                <w:sz w:val="26"/>
                <w:szCs w:val="26"/>
              </w:rPr>
              <w:t>Thanh</w:t>
            </w:r>
            <w:proofErr w:type="spellEnd"/>
            <w:r w:rsidRPr="007342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3420F">
              <w:rPr>
                <w:rFonts w:ascii="Times New Roman" w:hAnsi="Times New Roman"/>
                <w:i/>
                <w:sz w:val="26"/>
                <w:szCs w:val="26"/>
              </w:rPr>
              <w:t>Miện</w:t>
            </w:r>
            <w:proofErr w:type="spellEnd"/>
            <w:r w:rsidRPr="0073420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3420F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73420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D3D7C">
              <w:rPr>
                <w:rFonts w:ascii="Times New Roman" w:hAnsi="Times New Roman"/>
                <w:i/>
                <w:sz w:val="26"/>
                <w:szCs w:val="26"/>
              </w:rPr>
              <w:t xml:space="preserve"> 25</w:t>
            </w:r>
            <w:bookmarkStart w:id="0" w:name="_GoBack"/>
            <w:bookmarkEnd w:id="0"/>
            <w:r w:rsidRPr="0073420F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73420F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73420F">
              <w:rPr>
                <w:rFonts w:ascii="Times New Roman" w:hAnsi="Times New Roman"/>
                <w:i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2022</w:t>
            </w:r>
          </w:p>
        </w:tc>
      </w:tr>
    </w:tbl>
    <w:p w:rsidR="00C8588B" w:rsidRDefault="0052546C" w:rsidP="00C8588B">
      <w:pPr>
        <w:rPr>
          <w:rFonts w:ascii="Times New Roman" w:hAnsi="Times New Roman"/>
          <w:spacing w:val="2"/>
          <w:sz w:val="24"/>
          <w:lang w:val="pt-BR"/>
        </w:rPr>
      </w:pPr>
      <w:r w:rsidRPr="0052546C">
        <w:rPr>
          <w:i/>
          <w:color w:val="000000"/>
          <w:lang w:val="vi-VN"/>
        </w:rPr>
        <w:t xml:space="preserve">V/v </w:t>
      </w:r>
      <w:r w:rsidR="00B84E7E">
        <w:rPr>
          <w:rFonts w:ascii="Times New Roman" w:hAnsi="Times New Roman"/>
          <w:spacing w:val="2"/>
          <w:sz w:val="24"/>
          <w:lang w:val="pt-BR"/>
        </w:rPr>
        <w:t xml:space="preserve">triển khai </w:t>
      </w:r>
      <w:r w:rsidR="00C8588B">
        <w:rPr>
          <w:rFonts w:ascii="Times New Roman" w:hAnsi="Times New Roman"/>
          <w:spacing w:val="2"/>
          <w:sz w:val="24"/>
          <w:lang w:val="pt-BR"/>
        </w:rPr>
        <w:t>“Tháng hành động vì</w:t>
      </w:r>
    </w:p>
    <w:p w:rsidR="0052546C" w:rsidRPr="0052546C" w:rsidRDefault="00C8588B" w:rsidP="00C8588B">
      <w:pPr>
        <w:pStyle w:val="Vnbnnidung0"/>
        <w:shd w:val="clear" w:color="auto" w:fill="auto"/>
        <w:spacing w:after="318"/>
        <w:ind w:right="5244"/>
        <w:jc w:val="center"/>
        <w:rPr>
          <w:i/>
        </w:rPr>
      </w:pPr>
      <w:r>
        <w:rPr>
          <w:spacing w:val="2"/>
          <w:sz w:val="24"/>
          <w:lang w:val="pt-BR"/>
        </w:rPr>
        <w:t xml:space="preserve"> an toàn thực phẩm” năm </w:t>
      </w:r>
      <w:r>
        <w:rPr>
          <w:i/>
          <w:color w:val="000000"/>
          <w:lang w:val="vi-VN"/>
        </w:rPr>
        <w:t>2022</w:t>
      </w:r>
    </w:p>
    <w:p w:rsidR="0052546C" w:rsidRPr="00EF1E82" w:rsidRDefault="0052546C" w:rsidP="00B20C1D">
      <w:pPr>
        <w:pStyle w:val="Vnbnnidung0"/>
        <w:shd w:val="clear" w:color="auto" w:fill="auto"/>
        <w:tabs>
          <w:tab w:val="left" w:pos="9497"/>
        </w:tabs>
        <w:spacing w:after="172" w:line="276" w:lineRule="auto"/>
        <w:rPr>
          <w:sz w:val="28"/>
          <w:szCs w:val="28"/>
        </w:rPr>
      </w:pPr>
      <w:proofErr w:type="spellStart"/>
      <w:r w:rsidRPr="00EF1E82">
        <w:rPr>
          <w:sz w:val="28"/>
          <w:szCs w:val="28"/>
        </w:rPr>
        <w:t>Kính</w:t>
      </w:r>
      <w:proofErr w:type="spellEnd"/>
      <w:r w:rsidRPr="00EF1E82">
        <w:rPr>
          <w:sz w:val="28"/>
          <w:szCs w:val="28"/>
        </w:rPr>
        <w:t xml:space="preserve"> </w:t>
      </w:r>
      <w:proofErr w:type="spellStart"/>
      <w:r w:rsidRPr="00EF1E82">
        <w:rPr>
          <w:sz w:val="28"/>
          <w:szCs w:val="28"/>
        </w:rPr>
        <w:t>gửi</w:t>
      </w:r>
      <w:proofErr w:type="spellEnd"/>
      <w:r w:rsidRPr="00EF1E82">
        <w:rPr>
          <w:sz w:val="28"/>
          <w:szCs w:val="28"/>
        </w:rPr>
        <w:t xml:space="preserve">: </w:t>
      </w:r>
      <w:proofErr w:type="spellStart"/>
      <w:r w:rsidRPr="00EF1E82">
        <w:rPr>
          <w:sz w:val="28"/>
          <w:szCs w:val="28"/>
        </w:rPr>
        <w:t>Các</w:t>
      </w:r>
      <w:proofErr w:type="spellEnd"/>
      <w:r w:rsidRPr="00EF1E82">
        <w:rPr>
          <w:sz w:val="28"/>
          <w:szCs w:val="28"/>
        </w:rPr>
        <w:t xml:space="preserve"> </w:t>
      </w:r>
      <w:proofErr w:type="spellStart"/>
      <w:r w:rsidRPr="00EF1E82">
        <w:rPr>
          <w:sz w:val="28"/>
          <w:szCs w:val="28"/>
        </w:rPr>
        <w:t>trường</w:t>
      </w:r>
      <w:proofErr w:type="spellEnd"/>
      <w:r w:rsidRPr="00EF1E82">
        <w:rPr>
          <w:sz w:val="28"/>
          <w:szCs w:val="28"/>
        </w:rPr>
        <w:t xml:space="preserve"> </w:t>
      </w:r>
      <w:proofErr w:type="spellStart"/>
      <w:r w:rsidRPr="00EF1E82">
        <w:rPr>
          <w:sz w:val="28"/>
          <w:szCs w:val="28"/>
        </w:rPr>
        <w:t>mầm</w:t>
      </w:r>
      <w:proofErr w:type="spellEnd"/>
      <w:r w:rsidRPr="00EF1E82">
        <w:rPr>
          <w:sz w:val="28"/>
          <w:szCs w:val="28"/>
        </w:rPr>
        <w:t xml:space="preserve"> </w:t>
      </w:r>
      <w:proofErr w:type="gramStart"/>
      <w:r w:rsidRPr="00EF1E82">
        <w:rPr>
          <w:sz w:val="28"/>
          <w:szCs w:val="28"/>
        </w:rPr>
        <w:t>non</w:t>
      </w:r>
      <w:proofErr w:type="gramEnd"/>
      <w:r w:rsidRPr="00EF1E82">
        <w:rPr>
          <w:sz w:val="28"/>
          <w:szCs w:val="28"/>
        </w:rPr>
        <w:t xml:space="preserve">, </w:t>
      </w:r>
      <w:proofErr w:type="spellStart"/>
      <w:r w:rsidRPr="00EF1E82">
        <w:rPr>
          <w:sz w:val="28"/>
          <w:szCs w:val="28"/>
        </w:rPr>
        <w:t>tiểu</w:t>
      </w:r>
      <w:proofErr w:type="spellEnd"/>
      <w:r w:rsidRPr="00EF1E82">
        <w:rPr>
          <w:sz w:val="28"/>
          <w:szCs w:val="28"/>
        </w:rPr>
        <w:t xml:space="preserve"> </w:t>
      </w:r>
      <w:proofErr w:type="spellStart"/>
      <w:r w:rsidRPr="00EF1E82">
        <w:rPr>
          <w:sz w:val="28"/>
          <w:szCs w:val="28"/>
        </w:rPr>
        <w:t>học</w:t>
      </w:r>
      <w:proofErr w:type="spellEnd"/>
      <w:r w:rsidRPr="00EF1E82">
        <w:rPr>
          <w:sz w:val="28"/>
          <w:szCs w:val="28"/>
        </w:rPr>
        <w:t xml:space="preserve">, THCS </w:t>
      </w:r>
      <w:proofErr w:type="spellStart"/>
      <w:r w:rsidRPr="00EF1E82">
        <w:rPr>
          <w:sz w:val="28"/>
          <w:szCs w:val="28"/>
        </w:rPr>
        <w:t>trên</w:t>
      </w:r>
      <w:proofErr w:type="spellEnd"/>
      <w:r w:rsidRPr="00EF1E82">
        <w:rPr>
          <w:sz w:val="28"/>
          <w:szCs w:val="28"/>
        </w:rPr>
        <w:t xml:space="preserve"> </w:t>
      </w:r>
      <w:proofErr w:type="spellStart"/>
      <w:r w:rsidRPr="00EF1E82">
        <w:rPr>
          <w:sz w:val="28"/>
          <w:szCs w:val="28"/>
        </w:rPr>
        <w:t>địa</w:t>
      </w:r>
      <w:proofErr w:type="spellEnd"/>
      <w:r w:rsidRPr="00EF1E82">
        <w:rPr>
          <w:sz w:val="28"/>
          <w:szCs w:val="28"/>
        </w:rPr>
        <w:t xml:space="preserve"> </w:t>
      </w:r>
      <w:proofErr w:type="spellStart"/>
      <w:r w:rsidRPr="00EF1E82">
        <w:rPr>
          <w:sz w:val="28"/>
          <w:szCs w:val="28"/>
        </w:rPr>
        <w:t>bàn</w:t>
      </w:r>
      <w:proofErr w:type="spellEnd"/>
      <w:r w:rsidRPr="00EF1E82">
        <w:rPr>
          <w:sz w:val="28"/>
          <w:szCs w:val="28"/>
        </w:rPr>
        <w:t xml:space="preserve"> </w:t>
      </w:r>
      <w:proofErr w:type="spellStart"/>
      <w:r w:rsidRPr="00EF1E82">
        <w:rPr>
          <w:sz w:val="28"/>
          <w:szCs w:val="28"/>
        </w:rPr>
        <w:t>huyện</w:t>
      </w:r>
      <w:proofErr w:type="spellEnd"/>
      <w:r w:rsidRPr="00EF1E82">
        <w:rPr>
          <w:sz w:val="28"/>
          <w:szCs w:val="28"/>
        </w:rPr>
        <w:t>.</w:t>
      </w:r>
    </w:p>
    <w:p w:rsidR="00C8588B" w:rsidRDefault="00C8588B" w:rsidP="00C8588B">
      <w:pPr>
        <w:spacing w:before="120" w:after="120"/>
        <w:ind w:firstLine="720"/>
        <w:rPr>
          <w:rFonts w:ascii="Times New Roman" w:hAnsi="Times New Roman"/>
        </w:rPr>
      </w:pPr>
      <w:r w:rsidRPr="00E64F5B">
        <w:rPr>
          <w:rFonts w:ascii="Times New Roman" w:hAnsi="Times New Roman"/>
          <w:spacing w:val="2"/>
          <w:lang w:val="fr-FR"/>
        </w:rPr>
        <w:t>Th</w:t>
      </w:r>
      <w:r w:rsidRPr="00E64F5B">
        <w:rPr>
          <w:rFonts w:ascii="Times New Roman" w:hAnsi="Times New Roman"/>
          <w:spacing w:val="2"/>
          <w:lang w:val="vi-VN"/>
        </w:rPr>
        <w:t>ực hiện</w:t>
      </w:r>
      <w:r w:rsidRPr="00E64F5B">
        <w:rPr>
          <w:rFonts w:ascii="Times New Roman" w:hAnsi="Times New Roman"/>
          <w:spacing w:val="2"/>
        </w:rPr>
        <w:t xml:space="preserve"> </w:t>
      </w:r>
      <w:proofErr w:type="spellStart"/>
      <w:r w:rsidRPr="00E64F5B">
        <w:rPr>
          <w:rFonts w:ascii="Times New Roman" w:hAnsi="Times New Roman"/>
          <w:spacing w:val="2"/>
        </w:rPr>
        <w:t>Công</w:t>
      </w:r>
      <w:proofErr w:type="spellEnd"/>
      <w:r w:rsidRPr="00E64F5B">
        <w:rPr>
          <w:rFonts w:ascii="Times New Roman" w:hAnsi="Times New Roman"/>
          <w:spacing w:val="2"/>
        </w:rPr>
        <w:t xml:space="preserve"> </w:t>
      </w:r>
      <w:proofErr w:type="spellStart"/>
      <w:r w:rsidRPr="00E64F5B">
        <w:rPr>
          <w:rFonts w:ascii="Times New Roman" w:hAnsi="Times New Roman"/>
          <w:spacing w:val="2"/>
        </w:rPr>
        <w:t>văn</w:t>
      </w:r>
      <w:proofErr w:type="spellEnd"/>
      <w:r w:rsidRPr="00E64F5B">
        <w:rPr>
          <w:rFonts w:ascii="Times New Roman" w:hAnsi="Times New Roman"/>
          <w:spacing w:val="2"/>
        </w:rPr>
        <w:t xml:space="preserve"> </w:t>
      </w:r>
      <w:proofErr w:type="spellStart"/>
      <w:r w:rsidRPr="00E64F5B">
        <w:rPr>
          <w:rFonts w:ascii="Times New Roman" w:hAnsi="Times New Roman"/>
          <w:spacing w:val="2"/>
        </w:rPr>
        <w:t>số</w:t>
      </w:r>
      <w:proofErr w:type="spellEnd"/>
      <w:r w:rsidRPr="00E64F5B">
        <w:rPr>
          <w:rFonts w:ascii="Times New Roman" w:hAnsi="Times New Roman"/>
          <w:spacing w:val="2"/>
        </w:rPr>
        <w:t xml:space="preserve"> 1</w:t>
      </w:r>
      <w:r>
        <w:rPr>
          <w:rFonts w:ascii="Times New Roman" w:hAnsi="Times New Roman"/>
          <w:spacing w:val="2"/>
        </w:rPr>
        <w:t>410</w:t>
      </w:r>
      <w:r w:rsidRPr="00E64F5B">
        <w:rPr>
          <w:rFonts w:ascii="Times New Roman" w:hAnsi="Times New Roman"/>
          <w:spacing w:val="2"/>
        </w:rPr>
        <w:t>/BGDĐT-GD</w:t>
      </w:r>
      <w:r>
        <w:rPr>
          <w:rFonts w:ascii="Times New Roman" w:hAnsi="Times New Roman"/>
          <w:spacing w:val="2"/>
        </w:rPr>
        <w:t>TC</w:t>
      </w:r>
      <w:r w:rsidRPr="00E64F5B">
        <w:rPr>
          <w:rFonts w:ascii="Times New Roman" w:hAnsi="Times New Roman"/>
          <w:spacing w:val="2"/>
        </w:rPr>
        <w:t xml:space="preserve"> </w:t>
      </w:r>
      <w:proofErr w:type="spellStart"/>
      <w:r w:rsidRPr="00E64F5B">
        <w:rPr>
          <w:rFonts w:ascii="Times New Roman" w:hAnsi="Times New Roman"/>
          <w:spacing w:val="2"/>
        </w:rPr>
        <w:t>ngày</w:t>
      </w:r>
      <w:proofErr w:type="spellEnd"/>
      <w:r w:rsidRPr="00E64F5B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2"/>
        </w:rPr>
        <w:t>14/4/2022</w:t>
      </w:r>
      <w:r w:rsidRPr="00E64F5B">
        <w:rPr>
          <w:rFonts w:ascii="Times New Roman" w:hAnsi="Times New Roman"/>
          <w:spacing w:val="2"/>
        </w:rPr>
        <w:t xml:space="preserve"> </w:t>
      </w:r>
      <w:proofErr w:type="spellStart"/>
      <w:r w:rsidRPr="00E64F5B">
        <w:rPr>
          <w:rFonts w:ascii="Times New Roman" w:hAnsi="Times New Roman"/>
          <w:spacing w:val="2"/>
        </w:rPr>
        <w:t>của</w:t>
      </w:r>
      <w:proofErr w:type="spellEnd"/>
      <w:r w:rsidRPr="00E64F5B">
        <w:rPr>
          <w:rFonts w:ascii="Times New Roman" w:hAnsi="Times New Roman"/>
          <w:spacing w:val="2"/>
        </w:rPr>
        <w:t xml:space="preserve"> </w:t>
      </w:r>
      <w:proofErr w:type="spellStart"/>
      <w:r w:rsidRPr="00E64F5B">
        <w:rPr>
          <w:rFonts w:ascii="Times New Roman" w:hAnsi="Times New Roman"/>
          <w:spacing w:val="2"/>
        </w:rPr>
        <w:t>Bộ</w:t>
      </w:r>
      <w:proofErr w:type="spellEnd"/>
      <w:r w:rsidRPr="00E64F5B">
        <w:rPr>
          <w:rFonts w:ascii="Times New Roman" w:hAnsi="Times New Roman"/>
          <w:spacing w:val="2"/>
        </w:rPr>
        <w:t xml:space="preserve"> </w:t>
      </w:r>
      <w:proofErr w:type="spellStart"/>
      <w:r w:rsidRPr="00E64F5B">
        <w:rPr>
          <w:rFonts w:ascii="Times New Roman" w:hAnsi="Times New Roman"/>
          <w:spacing w:val="2"/>
        </w:rPr>
        <w:t>Giáo</w:t>
      </w:r>
      <w:proofErr w:type="spellEnd"/>
      <w:r w:rsidRPr="00E64F5B">
        <w:rPr>
          <w:rFonts w:ascii="Times New Roman" w:hAnsi="Times New Roman"/>
          <w:spacing w:val="2"/>
        </w:rPr>
        <w:t xml:space="preserve"> </w:t>
      </w:r>
      <w:proofErr w:type="spellStart"/>
      <w:r w:rsidRPr="00E64F5B">
        <w:rPr>
          <w:rFonts w:ascii="Times New Roman" w:hAnsi="Times New Roman"/>
          <w:spacing w:val="2"/>
        </w:rPr>
        <w:t>dục</w:t>
      </w:r>
      <w:proofErr w:type="spellEnd"/>
      <w:r w:rsidRPr="00E64F5B">
        <w:rPr>
          <w:rFonts w:ascii="Times New Roman" w:hAnsi="Times New Roman"/>
          <w:spacing w:val="2"/>
        </w:rPr>
        <w:t xml:space="preserve"> </w:t>
      </w:r>
      <w:proofErr w:type="spellStart"/>
      <w:r w:rsidRPr="00E64F5B">
        <w:rPr>
          <w:rFonts w:ascii="Times New Roman" w:hAnsi="Times New Roman"/>
          <w:spacing w:val="2"/>
        </w:rPr>
        <w:t>và</w:t>
      </w:r>
      <w:proofErr w:type="spellEnd"/>
      <w:r w:rsidRPr="00E64F5B">
        <w:rPr>
          <w:rFonts w:ascii="Times New Roman" w:hAnsi="Times New Roman"/>
          <w:spacing w:val="2"/>
        </w:rPr>
        <w:t xml:space="preserve"> </w:t>
      </w:r>
      <w:proofErr w:type="spellStart"/>
      <w:r w:rsidRPr="00E64F5B">
        <w:rPr>
          <w:rFonts w:ascii="Times New Roman" w:hAnsi="Times New Roman"/>
          <w:spacing w:val="2"/>
        </w:rPr>
        <w:t>Đào</w:t>
      </w:r>
      <w:proofErr w:type="spellEnd"/>
      <w:r w:rsidRPr="00E64F5B">
        <w:rPr>
          <w:rFonts w:ascii="Times New Roman" w:hAnsi="Times New Roman"/>
          <w:spacing w:val="2"/>
        </w:rPr>
        <w:t xml:space="preserve"> </w:t>
      </w:r>
      <w:proofErr w:type="spellStart"/>
      <w:r w:rsidRPr="00E64F5B">
        <w:rPr>
          <w:rFonts w:ascii="Times New Roman" w:hAnsi="Times New Roman"/>
          <w:spacing w:val="2"/>
        </w:rPr>
        <w:t>tạo</w:t>
      </w:r>
      <w:proofErr w:type="spellEnd"/>
      <w:r w:rsidRPr="00E64F5B">
        <w:rPr>
          <w:rFonts w:ascii="Times New Roman" w:hAnsi="Times New Roman"/>
          <w:spacing w:val="2"/>
        </w:rPr>
        <w:t xml:space="preserve"> (GDĐT) </w:t>
      </w:r>
      <w:proofErr w:type="spellStart"/>
      <w:r w:rsidRPr="00AA02FB">
        <w:rPr>
          <w:rFonts w:ascii="Times New Roman" w:hAnsi="Times New Roman"/>
          <w:spacing w:val="2"/>
        </w:rPr>
        <w:t>về</w:t>
      </w:r>
      <w:proofErr w:type="spellEnd"/>
      <w:r w:rsidRPr="00AA02FB">
        <w:rPr>
          <w:rFonts w:ascii="Times New Roman" w:hAnsi="Times New Roman"/>
          <w:spacing w:val="2"/>
        </w:rPr>
        <w:t xml:space="preserve"> </w:t>
      </w:r>
      <w:proofErr w:type="spellStart"/>
      <w:r w:rsidRPr="00AA02FB">
        <w:rPr>
          <w:rFonts w:ascii="Times New Roman" w:hAnsi="Times New Roman"/>
          <w:spacing w:val="2"/>
        </w:rPr>
        <w:t>việc</w:t>
      </w:r>
      <w:proofErr w:type="spellEnd"/>
      <w:r w:rsidRPr="00AA02FB">
        <w:rPr>
          <w:rFonts w:ascii="Times New Roman" w:hAnsi="Times New Roman"/>
          <w:spacing w:val="2"/>
        </w:rPr>
        <w:t xml:space="preserve"> </w:t>
      </w:r>
      <w:r w:rsidRPr="00AA02FB">
        <w:rPr>
          <w:rFonts w:ascii="Times New Roman" w:hAnsi="Times New Roman"/>
          <w:spacing w:val="2"/>
          <w:lang w:val="pt-BR"/>
        </w:rPr>
        <w:t>triển khai  “Tháng hành động vì an toàn thực phẩm” năm 2022</w:t>
      </w:r>
      <w:r>
        <w:rPr>
          <w:rFonts w:ascii="Times New Roman" w:hAnsi="Times New Roman"/>
        </w:rPr>
        <w:t>;</w:t>
      </w:r>
    </w:p>
    <w:p w:rsidR="00C8588B" w:rsidRPr="00C8588B" w:rsidRDefault="00C8588B" w:rsidP="00C8588B">
      <w:pPr>
        <w:spacing w:before="120" w:after="120"/>
        <w:ind w:firstLine="720"/>
        <w:rPr>
          <w:rFonts w:ascii="Times New Roman" w:hAnsi="Times New Roman"/>
        </w:rPr>
      </w:pPr>
      <w:r w:rsidRPr="00C8588B">
        <w:rPr>
          <w:rFonts w:ascii="Times New Roman" w:hAnsi="Times New Roman"/>
          <w:color w:val="000000"/>
          <w:lang w:val="vi-VN"/>
        </w:rPr>
        <w:t xml:space="preserve">Thực hiện Công văn số </w:t>
      </w:r>
      <w:r w:rsidRPr="00C8588B">
        <w:rPr>
          <w:rStyle w:val="Vnbnnidung4Khnginnghing"/>
        </w:rPr>
        <w:t>436/SGDĐT-VP</w:t>
      </w:r>
      <w:r w:rsidRPr="00C8588B">
        <w:rPr>
          <w:rFonts w:ascii="Times New Roman" w:hAnsi="Times New Roman"/>
          <w:color w:val="000000"/>
          <w:lang w:val="vi-VN"/>
        </w:rPr>
        <w:t>ngày 18/4/2022 của Sở Giáo dục và Đào tạo (GDĐT) về việc</w:t>
      </w:r>
      <w:r w:rsidRPr="00C8588B">
        <w:rPr>
          <w:rFonts w:ascii="Times New Roman" w:hAnsi="Times New Roman"/>
          <w:spacing w:val="2"/>
          <w:lang w:val="pt-BR"/>
        </w:rPr>
        <w:t>triển khai  “Tháng hành động vì an toàn thực phẩm” năm 2022</w:t>
      </w:r>
      <w:r>
        <w:rPr>
          <w:rFonts w:ascii="Times New Roman" w:hAnsi="Times New Roman"/>
        </w:rPr>
        <w:t xml:space="preserve">. </w:t>
      </w:r>
      <w:r w:rsidRPr="00C8588B">
        <w:rPr>
          <w:rFonts w:ascii="Times New Roman" w:hAnsi="Times New Roman"/>
          <w:color w:val="000000"/>
          <w:lang w:val="vi-VN"/>
        </w:rPr>
        <w:t xml:space="preserve">Phòng GDĐT yêu cầu các </w:t>
      </w:r>
      <w:proofErr w:type="spellStart"/>
      <w:r w:rsidRPr="00C8588B">
        <w:rPr>
          <w:rFonts w:ascii="Times New Roman" w:hAnsi="Times New Roman"/>
          <w:color w:val="000000"/>
        </w:rPr>
        <w:t>nhà</w:t>
      </w:r>
      <w:proofErr w:type="spellEnd"/>
      <w:r w:rsidRPr="00C8588B">
        <w:rPr>
          <w:rFonts w:ascii="Times New Roman" w:hAnsi="Times New Roman"/>
          <w:color w:val="000000"/>
        </w:rPr>
        <w:t xml:space="preserve"> </w:t>
      </w:r>
      <w:proofErr w:type="spellStart"/>
      <w:r w:rsidRPr="00C8588B">
        <w:rPr>
          <w:rFonts w:ascii="Times New Roman" w:hAnsi="Times New Roman"/>
          <w:color w:val="000000"/>
        </w:rPr>
        <w:t>trường</w:t>
      </w:r>
      <w:proofErr w:type="spellEnd"/>
      <w:r w:rsidRPr="00C8588B">
        <w:rPr>
          <w:rFonts w:ascii="Times New Roman" w:hAnsi="Times New Roman"/>
          <w:spacing w:val="2"/>
          <w:lang w:val="pt-BR"/>
        </w:rPr>
        <w:t>thực hiện một số nội dung sau:</w:t>
      </w:r>
    </w:p>
    <w:p w:rsidR="00C8588B" w:rsidRPr="00B84E7E" w:rsidRDefault="00C8588B" w:rsidP="00B84E7E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spacing w:val="2"/>
          <w:lang w:val="pt-BR"/>
        </w:rPr>
        <w:tab/>
      </w: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Phối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trạm</w:t>
      </w:r>
      <w:proofErr w:type="spellEnd"/>
      <w:r w:rsidRPr="00AA02FB">
        <w:rPr>
          <w:rFonts w:ascii="Times New Roman" w:hAnsi="Times New Roman"/>
        </w:rPr>
        <w:t xml:space="preserve"> Y </w:t>
      </w:r>
      <w:proofErr w:type="spellStart"/>
      <w:r w:rsidRPr="00AA02FB">
        <w:rPr>
          <w:rFonts w:ascii="Times New Roman" w:hAnsi="Times New Roman"/>
        </w:rPr>
        <w:t>tế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và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các</w:t>
      </w:r>
      <w:proofErr w:type="spellEnd"/>
      <w:r w:rsidRPr="00AA02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ban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xã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trấn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triển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khai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thực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hiện</w:t>
      </w:r>
      <w:proofErr w:type="spellEnd"/>
      <w:r w:rsidRPr="00AA02FB">
        <w:rPr>
          <w:rFonts w:ascii="Times New Roman" w:hAnsi="Times New Roman"/>
        </w:rPr>
        <w:t xml:space="preserve"> “</w:t>
      </w:r>
      <w:proofErr w:type="spellStart"/>
      <w:r w:rsidRPr="00AA02FB">
        <w:rPr>
          <w:rFonts w:ascii="Times New Roman" w:hAnsi="Times New Roman"/>
        </w:rPr>
        <w:t>Tháng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hành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động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vì</w:t>
      </w:r>
      <w:proofErr w:type="spellEnd"/>
      <w:r w:rsidRPr="00AA02FB">
        <w:rPr>
          <w:rFonts w:ascii="Times New Roman" w:hAnsi="Times New Roman"/>
        </w:rPr>
        <w:t xml:space="preserve"> an </w:t>
      </w:r>
      <w:proofErr w:type="spellStart"/>
      <w:r w:rsidRPr="00AA02FB">
        <w:rPr>
          <w:rFonts w:ascii="Times New Roman" w:hAnsi="Times New Roman"/>
        </w:rPr>
        <w:t>to</w:t>
      </w:r>
      <w:r w:rsidR="00DD3D7C">
        <w:rPr>
          <w:rFonts w:ascii="Times New Roman" w:hAnsi="Times New Roman"/>
        </w:rPr>
        <w:t>àn</w:t>
      </w:r>
      <w:proofErr w:type="spellEnd"/>
      <w:r w:rsidR="00DD3D7C">
        <w:rPr>
          <w:rFonts w:ascii="Times New Roman" w:hAnsi="Times New Roman"/>
        </w:rPr>
        <w:t xml:space="preserve"> </w:t>
      </w:r>
      <w:proofErr w:type="spellStart"/>
      <w:r w:rsidR="00DD3D7C">
        <w:rPr>
          <w:rFonts w:ascii="Times New Roman" w:hAnsi="Times New Roman"/>
        </w:rPr>
        <w:t>thực</w:t>
      </w:r>
      <w:proofErr w:type="spellEnd"/>
      <w:r w:rsidR="00DD3D7C">
        <w:rPr>
          <w:rFonts w:ascii="Times New Roman" w:hAnsi="Times New Roman"/>
        </w:rPr>
        <w:t xml:space="preserve"> </w:t>
      </w:r>
      <w:proofErr w:type="spellStart"/>
      <w:r w:rsidR="00DD3D7C">
        <w:rPr>
          <w:rFonts w:ascii="Times New Roman" w:hAnsi="Times New Roman"/>
        </w:rPr>
        <w:t>phẩm</w:t>
      </w:r>
      <w:proofErr w:type="spellEnd"/>
      <w:r w:rsidR="00DD3D7C">
        <w:rPr>
          <w:rFonts w:ascii="Times New Roman" w:hAnsi="Times New Roman"/>
        </w:rPr>
        <w:t xml:space="preserve">” </w:t>
      </w:r>
      <w:proofErr w:type="spellStart"/>
      <w:r w:rsidR="00DD3D7C">
        <w:rPr>
          <w:rFonts w:ascii="Times New Roman" w:hAnsi="Times New Roman"/>
        </w:rPr>
        <w:t>năm</w:t>
      </w:r>
      <w:proofErr w:type="spellEnd"/>
      <w:r w:rsidR="00DD3D7C">
        <w:rPr>
          <w:rFonts w:ascii="Times New Roman" w:hAnsi="Times New Roman"/>
        </w:rPr>
        <w:t xml:space="preserve"> 2022 </w:t>
      </w:r>
      <w:proofErr w:type="spellStart"/>
      <w:r w:rsidR="00DD3D7C">
        <w:rPr>
          <w:rFonts w:ascii="Times New Roman" w:hAnsi="Times New Roman"/>
        </w:rPr>
        <w:t>từ</w:t>
      </w:r>
      <w:proofErr w:type="spellEnd"/>
      <w:r w:rsidR="00DD3D7C">
        <w:rPr>
          <w:rFonts w:ascii="Times New Roman" w:hAnsi="Times New Roman"/>
        </w:rPr>
        <w:t xml:space="preserve"> </w:t>
      </w:r>
      <w:proofErr w:type="spellStart"/>
      <w:r w:rsidR="00DD3D7C">
        <w:rPr>
          <w:rFonts w:ascii="Times New Roman" w:hAnsi="Times New Roman"/>
        </w:rPr>
        <w:t>ngày</w:t>
      </w:r>
      <w:proofErr w:type="spellEnd"/>
      <w:r w:rsidR="00DD3D7C">
        <w:rPr>
          <w:rFonts w:ascii="Times New Roman" w:hAnsi="Times New Roman"/>
        </w:rPr>
        <w:t xml:space="preserve"> 2</w:t>
      </w:r>
      <w:r w:rsidRPr="00AA02FB">
        <w:rPr>
          <w:rFonts w:ascii="Times New Roman" w:hAnsi="Times New Roman"/>
        </w:rPr>
        <w:t xml:space="preserve">5/4 </w:t>
      </w:r>
      <w:proofErr w:type="spellStart"/>
      <w:r w:rsidRPr="00AA02FB">
        <w:rPr>
          <w:rFonts w:ascii="Times New Roman" w:hAnsi="Times New Roman"/>
        </w:rPr>
        <w:t>đến</w:t>
      </w:r>
      <w:proofErr w:type="spellEnd"/>
      <w:r w:rsidRPr="00AA02FB">
        <w:rPr>
          <w:rFonts w:ascii="Times New Roman" w:hAnsi="Times New Roman"/>
        </w:rPr>
        <w:t xml:space="preserve"> 15/5 </w:t>
      </w:r>
      <w:proofErr w:type="spellStart"/>
      <w:r w:rsidRPr="00AA02FB">
        <w:rPr>
          <w:rFonts w:ascii="Times New Roman" w:hAnsi="Times New Roman"/>
        </w:rPr>
        <w:t>trên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phạm</w:t>
      </w:r>
      <w:proofErr w:type="spellEnd"/>
      <w:r w:rsidRPr="00AA02FB">
        <w:rPr>
          <w:rFonts w:ascii="Times New Roman" w:hAnsi="Times New Roman"/>
        </w:rPr>
        <w:t xml:space="preserve"> vi </w:t>
      </w:r>
      <w:proofErr w:type="spellStart"/>
      <w:r>
        <w:rPr>
          <w:rFonts w:ascii="Times New Roman" w:hAnsi="Times New Roman"/>
        </w:rPr>
        <w:t>toàn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huyện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Miện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với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chủ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đề</w:t>
      </w:r>
      <w:proofErr w:type="spellEnd"/>
      <w:r w:rsidRPr="00AA02FB">
        <w:rPr>
          <w:rFonts w:ascii="Times New Roman" w:hAnsi="Times New Roman"/>
        </w:rPr>
        <w:t xml:space="preserve">: </w:t>
      </w:r>
      <w:r w:rsidRPr="00AA02FB">
        <w:rPr>
          <w:rFonts w:ascii="Times New Roman" w:hAnsi="Times New Roman"/>
          <w:b/>
        </w:rPr>
        <w:t>“</w:t>
      </w:r>
      <w:proofErr w:type="spellStart"/>
      <w:r w:rsidRPr="00AA02FB">
        <w:rPr>
          <w:rFonts w:ascii="Times New Roman" w:hAnsi="Times New Roman"/>
          <w:b/>
        </w:rPr>
        <w:t>Tiếp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 w:rsidRPr="00AA02FB">
        <w:rPr>
          <w:rFonts w:ascii="Times New Roman" w:hAnsi="Times New Roman"/>
          <w:b/>
        </w:rPr>
        <w:t>tục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 w:rsidRPr="00AA02FB">
        <w:rPr>
          <w:rFonts w:ascii="Times New Roman" w:hAnsi="Times New Roman"/>
          <w:b/>
        </w:rPr>
        <w:t>nâng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 w:rsidRPr="00AA02FB">
        <w:rPr>
          <w:rFonts w:ascii="Times New Roman" w:hAnsi="Times New Roman"/>
          <w:b/>
        </w:rPr>
        <w:t>cao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 w:rsidRPr="00AA02FB">
        <w:rPr>
          <w:rFonts w:ascii="Times New Roman" w:hAnsi="Times New Roman"/>
          <w:b/>
        </w:rPr>
        <w:t>vai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 w:rsidRPr="00AA02FB">
        <w:rPr>
          <w:rFonts w:ascii="Times New Roman" w:hAnsi="Times New Roman"/>
          <w:b/>
        </w:rPr>
        <w:t>trò</w:t>
      </w:r>
      <w:proofErr w:type="spellEnd"/>
      <w:r w:rsidRPr="00AA02FB">
        <w:rPr>
          <w:rFonts w:ascii="Times New Roman" w:hAnsi="Times New Roman"/>
          <w:b/>
        </w:rPr>
        <w:t xml:space="preserve">, </w:t>
      </w:r>
      <w:proofErr w:type="spellStart"/>
      <w:r w:rsidRPr="00AA02FB">
        <w:rPr>
          <w:rFonts w:ascii="Times New Roman" w:hAnsi="Times New Roman"/>
          <w:b/>
        </w:rPr>
        <w:t>trách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 w:rsidRPr="00AA02FB">
        <w:rPr>
          <w:rFonts w:ascii="Times New Roman" w:hAnsi="Times New Roman"/>
          <w:b/>
        </w:rPr>
        <w:t>nhiệm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 w:rsidRPr="00AA02FB">
        <w:rPr>
          <w:rFonts w:ascii="Times New Roman" w:hAnsi="Times New Roman"/>
          <w:b/>
        </w:rPr>
        <w:t>của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 w:rsidRPr="00AA02FB">
        <w:rPr>
          <w:rFonts w:ascii="Times New Roman" w:hAnsi="Times New Roman"/>
          <w:b/>
        </w:rPr>
        <w:t>người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 w:rsidRPr="00AA02FB">
        <w:rPr>
          <w:rFonts w:ascii="Times New Roman" w:hAnsi="Times New Roman"/>
          <w:b/>
        </w:rPr>
        <w:t>sản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 w:rsidRPr="00AA02FB">
        <w:rPr>
          <w:rFonts w:ascii="Times New Roman" w:hAnsi="Times New Roman"/>
          <w:b/>
        </w:rPr>
        <w:t>xuất</w:t>
      </w:r>
      <w:proofErr w:type="spellEnd"/>
      <w:r w:rsidRPr="00AA02FB">
        <w:rPr>
          <w:rFonts w:ascii="Times New Roman" w:hAnsi="Times New Roman"/>
          <w:b/>
        </w:rPr>
        <w:t xml:space="preserve">, </w:t>
      </w:r>
      <w:proofErr w:type="spellStart"/>
      <w:r w:rsidRPr="00AA02FB">
        <w:rPr>
          <w:rFonts w:ascii="Times New Roman" w:hAnsi="Times New Roman"/>
          <w:b/>
        </w:rPr>
        <w:t>kinh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 w:rsidRPr="00AA02FB">
        <w:rPr>
          <w:rFonts w:ascii="Times New Roman" w:hAnsi="Times New Roman"/>
          <w:b/>
        </w:rPr>
        <w:t>doanh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 w:rsidRPr="00AA02FB">
        <w:rPr>
          <w:rFonts w:ascii="Times New Roman" w:hAnsi="Times New Roman"/>
          <w:b/>
        </w:rPr>
        <w:t>và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 w:rsidRPr="00AA02FB">
        <w:rPr>
          <w:rFonts w:ascii="Times New Roman" w:hAnsi="Times New Roman"/>
          <w:b/>
        </w:rPr>
        <w:t>tiêu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 w:rsidRPr="00AA02FB">
        <w:rPr>
          <w:rFonts w:ascii="Times New Roman" w:hAnsi="Times New Roman"/>
          <w:b/>
        </w:rPr>
        <w:t>dùng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 w:rsidRPr="00AA02FB">
        <w:rPr>
          <w:rFonts w:ascii="Times New Roman" w:hAnsi="Times New Roman"/>
          <w:b/>
        </w:rPr>
        <w:t>nông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 w:rsidRPr="00AA02FB">
        <w:rPr>
          <w:rFonts w:ascii="Times New Roman" w:hAnsi="Times New Roman"/>
          <w:b/>
        </w:rPr>
        <w:t>sản</w:t>
      </w:r>
      <w:proofErr w:type="spellEnd"/>
      <w:r w:rsidRPr="00AA02FB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phẩm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trong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tình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hình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mới</w:t>
      </w:r>
      <w:proofErr w:type="spellEnd"/>
      <w:r>
        <w:rPr>
          <w:rFonts w:ascii="Times New Roman" w:hAnsi="Times New Roman"/>
          <w:b/>
        </w:rPr>
        <w:t>”.</w:t>
      </w:r>
    </w:p>
    <w:p w:rsidR="00C8588B" w:rsidRDefault="00C8588B" w:rsidP="00C8588B">
      <w:pPr>
        <w:spacing w:before="120" w:after="120"/>
        <w:ind w:firstLine="720"/>
        <w:rPr>
          <w:rFonts w:ascii="Times New Roman" w:hAnsi="Times New Roman"/>
        </w:rPr>
      </w:pPr>
      <w:r w:rsidRPr="00AA02F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bữa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trú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phải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bảo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đảm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các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yêu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cầu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về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phòng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chống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dịch</w:t>
      </w:r>
      <w:proofErr w:type="spellEnd"/>
      <w:r w:rsidRPr="00AA02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Covid</w:t>
      </w:r>
      <w:r w:rsidRPr="00AA02FB">
        <w:rPr>
          <w:rFonts w:ascii="Times New Roman" w:hAnsi="Times New Roman"/>
        </w:rPr>
        <w:t xml:space="preserve">-19 </w:t>
      </w:r>
      <w:proofErr w:type="spellStart"/>
      <w:r w:rsidRPr="00AA02FB">
        <w:rPr>
          <w:rFonts w:ascii="Times New Roman" w:hAnsi="Times New Roman"/>
        </w:rPr>
        <w:t>và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các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điều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kiện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về</w:t>
      </w:r>
      <w:proofErr w:type="spellEnd"/>
      <w:r w:rsidRPr="00AA02FB">
        <w:rPr>
          <w:rFonts w:ascii="Times New Roman" w:hAnsi="Times New Roman"/>
        </w:rPr>
        <w:t xml:space="preserve"> an </w:t>
      </w:r>
      <w:proofErr w:type="spellStart"/>
      <w:r w:rsidRPr="00AA02FB">
        <w:rPr>
          <w:rFonts w:ascii="Times New Roman" w:hAnsi="Times New Roman"/>
        </w:rPr>
        <w:t>toàn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thực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phẩm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theo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quy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định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tại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Khoản</w:t>
      </w:r>
      <w:proofErr w:type="spellEnd"/>
      <w:r w:rsidRPr="00AA02FB">
        <w:rPr>
          <w:rFonts w:ascii="Times New Roman" w:hAnsi="Times New Roman"/>
        </w:rPr>
        <w:t xml:space="preserve"> 2, </w:t>
      </w:r>
      <w:proofErr w:type="spellStart"/>
      <w:r w:rsidRPr="00AA02FB">
        <w:rPr>
          <w:rFonts w:ascii="Times New Roman" w:hAnsi="Times New Roman"/>
        </w:rPr>
        <w:t>Điều</w:t>
      </w:r>
      <w:proofErr w:type="spellEnd"/>
      <w:r w:rsidRPr="00AA02FB">
        <w:rPr>
          <w:rFonts w:ascii="Times New Roman" w:hAnsi="Times New Roman"/>
        </w:rPr>
        <w:t xml:space="preserve"> 2 </w:t>
      </w:r>
      <w:proofErr w:type="spellStart"/>
      <w:r w:rsidRPr="00AA02FB">
        <w:rPr>
          <w:rFonts w:ascii="Times New Roman" w:hAnsi="Times New Roman"/>
        </w:rPr>
        <w:t>Nghị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định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số</w:t>
      </w:r>
      <w:proofErr w:type="spellEnd"/>
      <w:r w:rsidRPr="00AA02FB">
        <w:rPr>
          <w:rFonts w:ascii="Times New Roman" w:hAnsi="Times New Roman"/>
        </w:rPr>
        <w:t xml:space="preserve"> 155/2018/NĐ-CP </w:t>
      </w:r>
      <w:proofErr w:type="spellStart"/>
      <w:r w:rsidRPr="00AA02FB">
        <w:rPr>
          <w:rFonts w:ascii="Times New Roman" w:hAnsi="Times New Roman"/>
        </w:rPr>
        <w:t>ngày</w:t>
      </w:r>
      <w:proofErr w:type="spellEnd"/>
      <w:r w:rsidRPr="00AA02FB">
        <w:rPr>
          <w:rFonts w:ascii="Times New Roman" w:hAnsi="Times New Roman"/>
        </w:rPr>
        <w:t xml:space="preserve"> 12/11/2018 </w:t>
      </w:r>
      <w:proofErr w:type="spellStart"/>
      <w:r w:rsidRPr="00AA02FB">
        <w:rPr>
          <w:rFonts w:ascii="Times New Roman" w:hAnsi="Times New Roman"/>
        </w:rPr>
        <w:t>của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Chính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phủ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về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sửa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đổi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bổ</w:t>
      </w:r>
      <w:proofErr w:type="spellEnd"/>
      <w:r w:rsidRPr="00AA02FB">
        <w:rPr>
          <w:rFonts w:ascii="Times New Roman" w:hAnsi="Times New Roman"/>
        </w:rPr>
        <w:t xml:space="preserve"> sung </w:t>
      </w:r>
      <w:proofErr w:type="spellStart"/>
      <w:r w:rsidRPr="00AA02FB">
        <w:rPr>
          <w:rFonts w:ascii="Times New Roman" w:hAnsi="Times New Roman"/>
        </w:rPr>
        <w:t>một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số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quy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định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liên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quan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đến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đầu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tư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kinh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doanh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thuộc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phạm</w:t>
      </w:r>
      <w:proofErr w:type="spellEnd"/>
      <w:r w:rsidRPr="00AA02FB">
        <w:rPr>
          <w:rFonts w:ascii="Times New Roman" w:hAnsi="Times New Roman"/>
        </w:rPr>
        <w:t xml:space="preserve"> vi </w:t>
      </w:r>
      <w:proofErr w:type="spellStart"/>
      <w:r w:rsidRPr="00AA02FB">
        <w:rPr>
          <w:rFonts w:ascii="Times New Roman" w:hAnsi="Times New Roman"/>
        </w:rPr>
        <w:t>quản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lý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nhà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nước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của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Bộ</w:t>
      </w:r>
      <w:proofErr w:type="spellEnd"/>
      <w:r w:rsidRPr="00AA02FB">
        <w:rPr>
          <w:rFonts w:ascii="Times New Roman" w:hAnsi="Times New Roman"/>
        </w:rPr>
        <w:t xml:space="preserve"> Y </w:t>
      </w:r>
      <w:proofErr w:type="spellStart"/>
      <w:r w:rsidRPr="00AA02FB">
        <w:rPr>
          <w:rFonts w:ascii="Times New Roman" w:hAnsi="Times New Roman"/>
        </w:rPr>
        <w:t>tế</w:t>
      </w:r>
      <w:proofErr w:type="spellEnd"/>
      <w:r w:rsidRPr="00AA02FB">
        <w:rPr>
          <w:rFonts w:ascii="Times New Roman" w:hAnsi="Times New Roman"/>
        </w:rPr>
        <w:t xml:space="preserve">; </w:t>
      </w:r>
      <w:proofErr w:type="spellStart"/>
      <w:r w:rsidRPr="00AA02FB">
        <w:rPr>
          <w:rFonts w:ascii="Times New Roman" w:hAnsi="Times New Roman"/>
        </w:rPr>
        <w:t>Thông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tư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liên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tịch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số</w:t>
      </w:r>
      <w:proofErr w:type="spellEnd"/>
      <w:r w:rsidRPr="00AA02FB">
        <w:rPr>
          <w:rFonts w:ascii="Times New Roman" w:hAnsi="Times New Roman"/>
        </w:rPr>
        <w:t xml:space="preserve"> 13/2016/TTLT-BYT-BGDĐT </w:t>
      </w:r>
      <w:proofErr w:type="spellStart"/>
      <w:r w:rsidRPr="00AA02FB">
        <w:rPr>
          <w:rFonts w:ascii="Times New Roman" w:hAnsi="Times New Roman"/>
        </w:rPr>
        <w:t>ngày</w:t>
      </w:r>
      <w:proofErr w:type="spellEnd"/>
      <w:r w:rsidRPr="00AA02FB">
        <w:rPr>
          <w:rFonts w:ascii="Times New Roman" w:hAnsi="Times New Roman"/>
        </w:rPr>
        <w:t xml:space="preserve"> 12/5/2016 </w:t>
      </w:r>
      <w:proofErr w:type="spellStart"/>
      <w:r w:rsidRPr="00AA02FB">
        <w:rPr>
          <w:rFonts w:ascii="Times New Roman" w:hAnsi="Times New Roman"/>
        </w:rPr>
        <w:t>của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Bộ</w:t>
      </w:r>
      <w:proofErr w:type="spellEnd"/>
      <w:r w:rsidRPr="00AA02FB">
        <w:rPr>
          <w:rFonts w:ascii="Times New Roman" w:hAnsi="Times New Roman"/>
        </w:rPr>
        <w:t xml:space="preserve"> GDĐT </w:t>
      </w:r>
      <w:proofErr w:type="spellStart"/>
      <w:r w:rsidRPr="00AA02FB">
        <w:rPr>
          <w:rFonts w:ascii="Times New Roman" w:hAnsi="Times New Roman"/>
        </w:rPr>
        <w:t>và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Bộ</w:t>
      </w:r>
      <w:proofErr w:type="spellEnd"/>
      <w:r w:rsidRPr="00AA02FB">
        <w:rPr>
          <w:rFonts w:ascii="Times New Roman" w:hAnsi="Times New Roman"/>
        </w:rPr>
        <w:t xml:space="preserve"> Y </w:t>
      </w:r>
      <w:proofErr w:type="spellStart"/>
      <w:r w:rsidRPr="00AA02FB">
        <w:rPr>
          <w:rFonts w:ascii="Times New Roman" w:hAnsi="Times New Roman"/>
        </w:rPr>
        <w:t>tế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quy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định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về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công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tác</w:t>
      </w:r>
      <w:proofErr w:type="spellEnd"/>
      <w:r w:rsidRPr="00AA02FB">
        <w:rPr>
          <w:rFonts w:ascii="Times New Roman" w:hAnsi="Times New Roman"/>
        </w:rPr>
        <w:t xml:space="preserve"> y </w:t>
      </w:r>
      <w:proofErr w:type="spellStart"/>
      <w:r w:rsidRPr="00AA02FB">
        <w:rPr>
          <w:rFonts w:ascii="Times New Roman" w:hAnsi="Times New Roman"/>
        </w:rPr>
        <w:t>tế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trường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học</w:t>
      </w:r>
      <w:proofErr w:type="spellEnd"/>
      <w:r w:rsidRPr="00AA02FB">
        <w:rPr>
          <w:rFonts w:ascii="Times New Roman" w:hAnsi="Times New Roman"/>
        </w:rPr>
        <w:t xml:space="preserve">; </w:t>
      </w:r>
      <w:proofErr w:type="spellStart"/>
      <w:r w:rsidRPr="00AA02FB">
        <w:rPr>
          <w:rFonts w:ascii="Times New Roman" w:hAnsi="Times New Roman"/>
        </w:rPr>
        <w:t>Chỉ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thị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số</w:t>
      </w:r>
      <w:proofErr w:type="spellEnd"/>
      <w:r w:rsidRPr="00AA02FB">
        <w:rPr>
          <w:rFonts w:ascii="Times New Roman" w:hAnsi="Times New Roman"/>
        </w:rPr>
        <w:t xml:space="preserve"> 4316/CT-BGDĐT </w:t>
      </w:r>
      <w:proofErr w:type="spellStart"/>
      <w:r w:rsidRPr="00AA02FB">
        <w:rPr>
          <w:rFonts w:ascii="Times New Roman" w:hAnsi="Times New Roman"/>
        </w:rPr>
        <w:t>ngày</w:t>
      </w:r>
      <w:proofErr w:type="spellEnd"/>
      <w:r w:rsidRPr="00AA02FB">
        <w:rPr>
          <w:rFonts w:ascii="Times New Roman" w:hAnsi="Times New Roman"/>
        </w:rPr>
        <w:t xml:space="preserve"> 12/10/2018 </w:t>
      </w:r>
      <w:proofErr w:type="spellStart"/>
      <w:r w:rsidRPr="00AA02FB">
        <w:rPr>
          <w:rFonts w:ascii="Times New Roman" w:hAnsi="Times New Roman"/>
        </w:rPr>
        <w:t>của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Bộ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trưởng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Bộ</w:t>
      </w:r>
      <w:proofErr w:type="spellEnd"/>
      <w:r w:rsidRPr="00AA02FB">
        <w:rPr>
          <w:rFonts w:ascii="Times New Roman" w:hAnsi="Times New Roman"/>
        </w:rPr>
        <w:t xml:space="preserve"> GDĐT </w:t>
      </w:r>
      <w:proofErr w:type="spellStart"/>
      <w:r w:rsidRPr="00AA02FB">
        <w:rPr>
          <w:rFonts w:ascii="Times New Roman" w:hAnsi="Times New Roman"/>
        </w:rPr>
        <w:t>về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tăng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cường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công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tác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bảo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đảm</w:t>
      </w:r>
      <w:proofErr w:type="spellEnd"/>
      <w:r w:rsidRPr="00AA02FB">
        <w:rPr>
          <w:rFonts w:ascii="Times New Roman" w:hAnsi="Times New Roman"/>
        </w:rPr>
        <w:t xml:space="preserve"> an </w:t>
      </w:r>
      <w:proofErr w:type="spellStart"/>
      <w:r w:rsidRPr="00AA02FB">
        <w:rPr>
          <w:rFonts w:ascii="Times New Roman" w:hAnsi="Times New Roman"/>
        </w:rPr>
        <w:t>toàn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thực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phẩm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trong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các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cơ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sở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giáo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dục</w:t>
      </w:r>
      <w:proofErr w:type="spellEnd"/>
      <w:r w:rsidRPr="00AA02FB">
        <w:rPr>
          <w:rFonts w:ascii="Times New Roman" w:hAnsi="Times New Roman"/>
        </w:rPr>
        <w:t xml:space="preserve">; </w:t>
      </w:r>
      <w:proofErr w:type="spellStart"/>
      <w:r w:rsidRPr="00AA02FB">
        <w:rPr>
          <w:rFonts w:ascii="Times New Roman" w:hAnsi="Times New Roman"/>
        </w:rPr>
        <w:t>Quyết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định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số</w:t>
      </w:r>
      <w:proofErr w:type="spellEnd"/>
      <w:r w:rsidRPr="00AA02FB">
        <w:rPr>
          <w:rFonts w:ascii="Times New Roman" w:hAnsi="Times New Roman"/>
        </w:rPr>
        <w:t xml:space="preserve"> 543/QĐ-BGDĐT </w:t>
      </w:r>
      <w:proofErr w:type="spellStart"/>
      <w:r w:rsidRPr="00AA02FB">
        <w:rPr>
          <w:rFonts w:ascii="Times New Roman" w:hAnsi="Times New Roman"/>
        </w:rPr>
        <w:t>ngày</w:t>
      </w:r>
      <w:proofErr w:type="spellEnd"/>
      <w:r w:rsidRPr="00AA02FB">
        <w:rPr>
          <w:rFonts w:ascii="Times New Roman" w:hAnsi="Times New Roman"/>
        </w:rPr>
        <w:t xml:space="preserve"> 23/2/2022 </w:t>
      </w:r>
      <w:proofErr w:type="spellStart"/>
      <w:r w:rsidRPr="00AA02FB">
        <w:rPr>
          <w:rFonts w:ascii="Times New Roman" w:hAnsi="Times New Roman"/>
        </w:rPr>
        <w:t>phê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duyệt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Sổ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tay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bảo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đảm</w:t>
      </w:r>
      <w:proofErr w:type="spellEnd"/>
      <w:r w:rsidRPr="00AA02FB">
        <w:rPr>
          <w:rFonts w:ascii="Times New Roman" w:hAnsi="Times New Roman"/>
        </w:rPr>
        <w:t xml:space="preserve"> an </w:t>
      </w:r>
      <w:proofErr w:type="spellStart"/>
      <w:r w:rsidRPr="00AA02FB">
        <w:rPr>
          <w:rFonts w:ascii="Times New Roman" w:hAnsi="Times New Roman"/>
        </w:rPr>
        <w:t>toàn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phòng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chống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dịch</w:t>
      </w:r>
      <w:proofErr w:type="spellEnd"/>
      <w:r w:rsidRPr="00AA02FB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ovid</w:t>
      </w:r>
      <w:r w:rsidRPr="00AA02FB">
        <w:rPr>
          <w:rFonts w:ascii="Times New Roman" w:hAnsi="Times New Roman"/>
        </w:rPr>
        <w:t xml:space="preserve">-19 </w:t>
      </w:r>
      <w:proofErr w:type="spellStart"/>
      <w:r w:rsidRPr="00AA02FB">
        <w:rPr>
          <w:rFonts w:ascii="Times New Roman" w:hAnsi="Times New Roman"/>
        </w:rPr>
        <w:t>trong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trường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học</w:t>
      </w:r>
      <w:proofErr w:type="spellEnd"/>
      <w:r w:rsidRPr="00AA02FB">
        <w:rPr>
          <w:rFonts w:ascii="Times New Roman" w:hAnsi="Times New Roman"/>
        </w:rPr>
        <w:t xml:space="preserve"> (</w:t>
      </w:r>
      <w:proofErr w:type="spellStart"/>
      <w:r w:rsidRPr="00AA02FB">
        <w:rPr>
          <w:rFonts w:ascii="Times New Roman" w:hAnsi="Times New Roman"/>
        </w:rPr>
        <w:t>sửa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đổi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bổ</w:t>
      </w:r>
      <w:proofErr w:type="spellEnd"/>
      <w:r w:rsidRPr="00AA02FB">
        <w:rPr>
          <w:rFonts w:ascii="Times New Roman" w:hAnsi="Times New Roman"/>
        </w:rPr>
        <w:t xml:space="preserve"> sung </w:t>
      </w:r>
      <w:proofErr w:type="spellStart"/>
      <w:r w:rsidRPr="00AA02FB">
        <w:rPr>
          <w:rFonts w:ascii="Times New Roman" w:hAnsi="Times New Roman"/>
        </w:rPr>
        <w:t>lần</w:t>
      </w:r>
      <w:proofErr w:type="spellEnd"/>
      <w:r w:rsidRPr="00AA02FB">
        <w:rPr>
          <w:rFonts w:ascii="Times New Roman" w:hAnsi="Times New Roman"/>
        </w:rPr>
        <w:t xml:space="preserve"> 2) </w:t>
      </w:r>
      <w:proofErr w:type="spellStart"/>
      <w:r w:rsidRPr="00AA02FB">
        <w:rPr>
          <w:rFonts w:ascii="Times New Roman" w:hAnsi="Times New Roman"/>
        </w:rPr>
        <w:t>và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các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văn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bản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hiện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hành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của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Bộ</w:t>
      </w:r>
      <w:proofErr w:type="spellEnd"/>
      <w:r w:rsidRPr="00AA02FB">
        <w:rPr>
          <w:rFonts w:ascii="Times New Roman" w:hAnsi="Times New Roman"/>
        </w:rPr>
        <w:t xml:space="preserve"> GDĐT, </w:t>
      </w:r>
      <w:proofErr w:type="spellStart"/>
      <w:r w:rsidRPr="00AA02FB">
        <w:rPr>
          <w:rFonts w:ascii="Times New Roman" w:hAnsi="Times New Roman"/>
        </w:rPr>
        <w:t>Bộ</w:t>
      </w:r>
      <w:proofErr w:type="spellEnd"/>
      <w:r w:rsidRPr="00AA02FB">
        <w:rPr>
          <w:rFonts w:ascii="Times New Roman" w:hAnsi="Times New Roman"/>
        </w:rPr>
        <w:t xml:space="preserve"> Y </w:t>
      </w:r>
      <w:proofErr w:type="spellStart"/>
      <w:r w:rsidRPr="00AA02FB">
        <w:rPr>
          <w:rFonts w:ascii="Times New Roman" w:hAnsi="Times New Roman"/>
        </w:rPr>
        <w:t>tế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về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bảo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đảm</w:t>
      </w:r>
      <w:proofErr w:type="spellEnd"/>
      <w:r w:rsidRPr="00AA02FB">
        <w:rPr>
          <w:rFonts w:ascii="Times New Roman" w:hAnsi="Times New Roman"/>
        </w:rPr>
        <w:t xml:space="preserve"> an </w:t>
      </w:r>
      <w:proofErr w:type="spellStart"/>
      <w:r w:rsidRPr="00AA02FB">
        <w:rPr>
          <w:rFonts w:ascii="Times New Roman" w:hAnsi="Times New Roman"/>
        </w:rPr>
        <w:t>toàn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thực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phẩm</w:t>
      </w:r>
      <w:proofErr w:type="spellEnd"/>
      <w:r w:rsidRPr="00AA02FB">
        <w:rPr>
          <w:rFonts w:ascii="Times New Roman" w:hAnsi="Times New Roman"/>
        </w:rPr>
        <w:t>.</w:t>
      </w:r>
    </w:p>
    <w:p w:rsidR="00C8588B" w:rsidRDefault="00C8588B" w:rsidP="00C8588B">
      <w:pPr>
        <w:spacing w:before="120" w:after="120"/>
        <w:ind w:firstLine="720"/>
        <w:rPr>
          <w:rFonts w:ascii="Times New Roman" w:hAnsi="Times New Roman"/>
        </w:rPr>
      </w:pPr>
      <w:r w:rsidRPr="00AA02FB">
        <w:rPr>
          <w:rFonts w:ascii="Times New Roman" w:hAnsi="Times New Roman"/>
        </w:rPr>
        <w:t xml:space="preserve"> 3. </w:t>
      </w:r>
      <w:proofErr w:type="spellStart"/>
      <w:r w:rsidRPr="00AA02FB">
        <w:rPr>
          <w:rFonts w:ascii="Times New Roman" w:hAnsi="Times New Roman"/>
        </w:rPr>
        <w:t>Tăng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cường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kiểm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soát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chặt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chẽ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nguồn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gốc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thực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phẩm</w:t>
      </w:r>
      <w:proofErr w:type="spellEnd"/>
      <w:r w:rsidRPr="00AA02FB">
        <w:rPr>
          <w:rFonts w:ascii="Times New Roman" w:hAnsi="Times New Roman"/>
        </w:rPr>
        <w:t xml:space="preserve">. </w:t>
      </w:r>
      <w:proofErr w:type="spellStart"/>
      <w:r w:rsidRPr="00AA02FB">
        <w:rPr>
          <w:rFonts w:ascii="Times New Roman" w:hAnsi="Times New Roman"/>
        </w:rPr>
        <w:t>Nghiêm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cấm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không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để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các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cơ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sở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sản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xuất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cung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cấp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thực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phẩm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không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đảm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bảo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đầy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đủ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các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quy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định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về</w:t>
      </w:r>
      <w:proofErr w:type="spellEnd"/>
      <w:r w:rsidRPr="00AA02FB">
        <w:rPr>
          <w:rFonts w:ascii="Times New Roman" w:hAnsi="Times New Roman"/>
        </w:rPr>
        <w:t xml:space="preserve"> an </w:t>
      </w:r>
      <w:proofErr w:type="spellStart"/>
      <w:r w:rsidRPr="00AA02FB">
        <w:rPr>
          <w:rFonts w:ascii="Times New Roman" w:hAnsi="Times New Roman"/>
        </w:rPr>
        <w:t>toàn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thực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phẩm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không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có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Giấy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chứng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nhận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cơ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sở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đủ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điều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kiện</w:t>
      </w:r>
      <w:proofErr w:type="spellEnd"/>
      <w:r w:rsidRPr="00AA02FB">
        <w:rPr>
          <w:rFonts w:ascii="Times New Roman" w:hAnsi="Times New Roman"/>
        </w:rPr>
        <w:t xml:space="preserve"> an </w:t>
      </w:r>
      <w:proofErr w:type="spellStart"/>
      <w:r w:rsidRPr="00AA02FB">
        <w:rPr>
          <w:rFonts w:ascii="Times New Roman" w:hAnsi="Times New Roman"/>
        </w:rPr>
        <w:t>toàn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thực</w:t>
      </w:r>
      <w:proofErr w:type="spellEnd"/>
      <w:r w:rsidR="00B84E7E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phẩm</w:t>
      </w:r>
      <w:proofErr w:type="spellEnd"/>
      <w:r w:rsidRPr="00AA02FB">
        <w:rPr>
          <w:rFonts w:ascii="Times New Roman" w:hAnsi="Times New Roman"/>
        </w:rPr>
        <w:t xml:space="preserve">. </w:t>
      </w:r>
      <w:proofErr w:type="spellStart"/>
      <w:proofErr w:type="gramStart"/>
      <w:r w:rsidRPr="00AA02FB">
        <w:rPr>
          <w:rFonts w:ascii="Times New Roman" w:hAnsi="Times New Roman"/>
        </w:rPr>
        <w:t>Bảo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đảm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các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quy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định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về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vệ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sinh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phòng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chống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dịch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đối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với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cơ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sở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vật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chất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trang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thiết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bị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dụng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cụ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sơ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chế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chế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biến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bảo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quản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và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vận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chuyển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thực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phẩm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trong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các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cơ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sở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giáo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dục</w:t>
      </w:r>
      <w:proofErr w:type="spellEnd"/>
      <w:r w:rsidRPr="00AA02FB">
        <w:rPr>
          <w:rFonts w:ascii="Times New Roman" w:hAnsi="Times New Roman"/>
        </w:rPr>
        <w:t>.</w:t>
      </w:r>
      <w:proofErr w:type="gramEnd"/>
      <w:r w:rsidRPr="00AA02FB">
        <w:rPr>
          <w:rFonts w:ascii="Times New Roman" w:hAnsi="Times New Roman"/>
        </w:rPr>
        <w:t xml:space="preserve"> </w:t>
      </w:r>
    </w:p>
    <w:p w:rsidR="00C8588B" w:rsidRDefault="00C8588B" w:rsidP="00C8588B">
      <w:pPr>
        <w:spacing w:before="120" w:after="120"/>
        <w:ind w:firstLine="720"/>
        <w:rPr>
          <w:rFonts w:ascii="Times New Roman" w:hAnsi="Times New Roman"/>
        </w:rPr>
      </w:pPr>
      <w:r w:rsidRPr="00AA02FB">
        <w:rPr>
          <w:rFonts w:ascii="Times New Roman" w:hAnsi="Times New Roman"/>
        </w:rPr>
        <w:t xml:space="preserve">4. </w:t>
      </w:r>
      <w:proofErr w:type="spellStart"/>
      <w:r w:rsidRPr="00AA02FB">
        <w:rPr>
          <w:rFonts w:ascii="Times New Roman" w:hAnsi="Times New Roman"/>
        </w:rPr>
        <w:t>Đẩy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mạnh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công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tác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tuyên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truyền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giáo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dục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kiến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</w:t>
      </w:r>
      <w:r w:rsidR="00B84E7E">
        <w:rPr>
          <w:rFonts w:ascii="Times New Roman" w:hAnsi="Times New Roman"/>
        </w:rPr>
        <w:t>hức</w:t>
      </w:r>
      <w:proofErr w:type="spellEnd"/>
      <w:r w:rsidR="00B84E7E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cho</w:t>
      </w:r>
      <w:proofErr w:type="spellEnd"/>
      <w:r w:rsidR="00B84E7E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học</w:t>
      </w:r>
      <w:proofErr w:type="spellEnd"/>
      <w:r w:rsidR="00B84E7E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sinh</w:t>
      </w:r>
      <w:proofErr w:type="spellEnd"/>
      <w:r w:rsidR="00B84E7E">
        <w:rPr>
          <w:rFonts w:ascii="Times New Roman" w:hAnsi="Times New Roman"/>
        </w:rPr>
        <w:t xml:space="preserve">, </w:t>
      </w:r>
      <w:r w:rsidR="00B84E7E" w:rsidRPr="00AA02FB">
        <w:rPr>
          <w:rFonts w:ascii="Times New Roman" w:hAnsi="Times New Roman"/>
        </w:rPr>
        <w:t xml:space="preserve">cha </w:t>
      </w:r>
      <w:proofErr w:type="spellStart"/>
      <w:r w:rsidR="00B84E7E" w:rsidRPr="00AA02FB">
        <w:rPr>
          <w:rFonts w:ascii="Times New Roman" w:hAnsi="Times New Roman"/>
        </w:rPr>
        <w:t>mẹ</w:t>
      </w:r>
      <w:proofErr w:type="spellEnd"/>
      <w:r w:rsidR="00B84E7E" w:rsidRPr="00AA02FB">
        <w:rPr>
          <w:rFonts w:ascii="Times New Roman" w:hAnsi="Times New Roman"/>
        </w:rPr>
        <w:t xml:space="preserve"> </w:t>
      </w:r>
      <w:proofErr w:type="spellStart"/>
      <w:r w:rsidR="00B84E7E" w:rsidRPr="00AA02FB">
        <w:rPr>
          <w:rFonts w:ascii="Times New Roman" w:hAnsi="Times New Roman"/>
        </w:rPr>
        <w:t>học</w:t>
      </w:r>
      <w:proofErr w:type="spellEnd"/>
      <w:r w:rsidR="00B84E7E" w:rsidRPr="00AA02FB">
        <w:rPr>
          <w:rFonts w:ascii="Times New Roman" w:hAnsi="Times New Roman"/>
        </w:rPr>
        <w:t xml:space="preserve"> </w:t>
      </w:r>
      <w:proofErr w:type="spellStart"/>
      <w:r w:rsidR="00B84E7E" w:rsidRPr="00AA02FB">
        <w:rPr>
          <w:rFonts w:ascii="Times New Roman" w:hAnsi="Times New Roman"/>
        </w:rPr>
        <w:t>sinh</w:t>
      </w:r>
      <w:r w:rsidR="00B84E7E">
        <w:rPr>
          <w:rFonts w:ascii="Times New Roman" w:hAnsi="Times New Roman"/>
        </w:rPr>
        <w:t>,</w:t>
      </w:r>
      <w:r w:rsidRPr="00AA02FB">
        <w:rPr>
          <w:rFonts w:ascii="Times New Roman" w:hAnsi="Times New Roman"/>
        </w:rPr>
        <w:t>giáo</w:t>
      </w:r>
      <w:proofErr w:type="spellEnd"/>
      <w:r w:rsidR="00B84E7E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viên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cán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bộ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quản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lý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và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nhân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viên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chế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biến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thực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phẩm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về</w:t>
      </w:r>
      <w:proofErr w:type="spellEnd"/>
      <w:r w:rsidRPr="00AA02FB">
        <w:rPr>
          <w:rFonts w:ascii="Times New Roman" w:hAnsi="Times New Roman"/>
        </w:rPr>
        <w:t xml:space="preserve"> an </w:t>
      </w:r>
      <w:proofErr w:type="spellStart"/>
      <w:r w:rsidRPr="00AA02FB">
        <w:rPr>
          <w:rFonts w:ascii="Times New Roman" w:hAnsi="Times New Roman"/>
        </w:rPr>
        <w:t>toàn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thực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phẩm</w:t>
      </w:r>
      <w:proofErr w:type="spellEnd"/>
      <w:r w:rsidRPr="00AA02FB">
        <w:rPr>
          <w:rFonts w:ascii="Times New Roman" w:hAnsi="Times New Roman"/>
        </w:rPr>
        <w:t xml:space="preserve">; </w:t>
      </w:r>
      <w:proofErr w:type="spellStart"/>
      <w:r w:rsidRPr="00AA02FB">
        <w:rPr>
          <w:rFonts w:ascii="Times New Roman" w:hAnsi="Times New Roman"/>
        </w:rPr>
        <w:t>vệ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sinh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cá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nhân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trong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việc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phòng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ngừa</w:t>
      </w:r>
      <w:proofErr w:type="spellEnd"/>
      <w:r w:rsidRPr="00AA02FB">
        <w:rPr>
          <w:rFonts w:ascii="Times New Roman" w:hAnsi="Times New Roman"/>
        </w:rPr>
        <w:t xml:space="preserve"> ô </w:t>
      </w:r>
      <w:proofErr w:type="spellStart"/>
      <w:r w:rsidRPr="00AA02FB">
        <w:rPr>
          <w:rFonts w:ascii="Times New Roman" w:hAnsi="Times New Roman"/>
        </w:rPr>
        <w:t>nhiễm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thực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phẩm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và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các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bệnh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truyền</w:t>
      </w:r>
      <w:proofErr w:type="spellEnd"/>
      <w:r w:rsidR="00B84E7E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nhiễm</w:t>
      </w:r>
      <w:proofErr w:type="spellEnd"/>
      <w:r w:rsidRPr="00AA02FB">
        <w:rPr>
          <w:rFonts w:ascii="Times New Roman" w:hAnsi="Times New Roman"/>
        </w:rPr>
        <w:t xml:space="preserve"> qua </w:t>
      </w:r>
      <w:proofErr w:type="spellStart"/>
      <w:r w:rsidRPr="00AA02FB">
        <w:rPr>
          <w:rFonts w:ascii="Times New Roman" w:hAnsi="Times New Roman"/>
        </w:rPr>
        <w:t>thực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phẩm</w:t>
      </w:r>
      <w:proofErr w:type="spellEnd"/>
      <w:r w:rsidRPr="00AA02FB">
        <w:rPr>
          <w:rFonts w:ascii="Times New Roman" w:hAnsi="Times New Roman"/>
        </w:rPr>
        <w:t xml:space="preserve">. </w:t>
      </w:r>
      <w:proofErr w:type="spellStart"/>
      <w:proofErr w:type="gramStart"/>
      <w:r w:rsidRPr="00AA02FB">
        <w:rPr>
          <w:rFonts w:ascii="Times New Roman" w:hAnsi="Times New Roman"/>
        </w:rPr>
        <w:t>Triển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khai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mạnh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mẽ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các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hoạt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động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vệ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sinh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trường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học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để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phòng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chống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các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bệnh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truyền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nhiễm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chủ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động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kiểm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soát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ngăn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chặn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dịch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bệnh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trong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trường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học</w:t>
      </w:r>
      <w:proofErr w:type="spellEnd"/>
      <w:r w:rsidRPr="00AA02FB">
        <w:rPr>
          <w:rFonts w:ascii="Times New Roman" w:hAnsi="Times New Roman"/>
        </w:rPr>
        <w:t>.</w:t>
      </w:r>
      <w:proofErr w:type="gramEnd"/>
    </w:p>
    <w:p w:rsidR="00C8588B" w:rsidRPr="00AA02FB" w:rsidRDefault="00C8588B" w:rsidP="00C8588B">
      <w:pPr>
        <w:spacing w:before="120" w:after="120"/>
        <w:ind w:firstLine="720"/>
        <w:rPr>
          <w:rFonts w:ascii="Times New Roman" w:hAnsi="Times New Roman"/>
          <w:spacing w:val="2"/>
          <w:lang w:val="pt-BR"/>
        </w:rPr>
      </w:pPr>
      <w:r w:rsidRPr="00AA02FB">
        <w:rPr>
          <w:rFonts w:ascii="Times New Roman" w:hAnsi="Times New Roman"/>
        </w:rPr>
        <w:lastRenderedPageBreak/>
        <w:t xml:space="preserve"> 5. </w:t>
      </w:r>
      <w:proofErr w:type="spellStart"/>
      <w:r w:rsidRPr="00AA02FB">
        <w:rPr>
          <w:rFonts w:ascii="Times New Roman" w:hAnsi="Times New Roman"/>
        </w:rPr>
        <w:t>Chủ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động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phối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hợp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chặt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chẽ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với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chính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quyền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địa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phương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và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các</w:t>
      </w:r>
      <w:proofErr w:type="spellEnd"/>
      <w:r w:rsidRPr="00AA02FB">
        <w:rPr>
          <w:rFonts w:ascii="Times New Roman" w:hAnsi="Times New Roman"/>
        </w:rPr>
        <w:t xml:space="preserve"> ban</w:t>
      </w:r>
      <w:r w:rsidR="00DD3D7C">
        <w:rPr>
          <w:rFonts w:ascii="Times New Roman" w:hAnsi="Times New Roman"/>
        </w:rPr>
        <w:t xml:space="preserve">, </w:t>
      </w:r>
      <w:proofErr w:type="spellStart"/>
      <w:r w:rsidR="00DD3D7C">
        <w:rPr>
          <w:rFonts w:ascii="Times New Roman" w:hAnsi="Times New Roman"/>
        </w:rPr>
        <w:t>ngành</w:t>
      </w:r>
      <w:proofErr w:type="spellEnd"/>
      <w:r w:rsidR="00DD3D7C">
        <w:rPr>
          <w:rFonts w:ascii="Times New Roman" w:hAnsi="Times New Roman"/>
        </w:rPr>
        <w:t xml:space="preserve">, </w:t>
      </w:r>
      <w:proofErr w:type="spellStart"/>
      <w:r w:rsidR="00DD3D7C">
        <w:rPr>
          <w:rFonts w:ascii="Times New Roman" w:hAnsi="Times New Roman"/>
        </w:rPr>
        <w:t>đoàn</w:t>
      </w:r>
      <w:proofErr w:type="spellEnd"/>
      <w:r w:rsidR="00DD3D7C">
        <w:rPr>
          <w:rFonts w:ascii="Times New Roman" w:hAnsi="Times New Roman"/>
        </w:rPr>
        <w:t xml:space="preserve"> </w:t>
      </w:r>
      <w:proofErr w:type="spellStart"/>
      <w:r w:rsidR="00DD3D7C">
        <w:rPr>
          <w:rFonts w:ascii="Times New Roman" w:hAnsi="Times New Roman"/>
        </w:rPr>
        <w:t>thể</w:t>
      </w:r>
      <w:proofErr w:type="spellEnd"/>
      <w:r w:rsidR="00DD3D7C">
        <w:rPr>
          <w:rFonts w:ascii="Times New Roman" w:hAnsi="Times New Roman"/>
        </w:rPr>
        <w:t xml:space="preserve"> </w:t>
      </w:r>
      <w:proofErr w:type="spellStart"/>
      <w:r w:rsidR="00DD3D7C">
        <w:rPr>
          <w:rFonts w:ascii="Times New Roman" w:hAnsi="Times New Roman"/>
        </w:rPr>
        <w:t>tại</w:t>
      </w:r>
      <w:proofErr w:type="spellEnd"/>
      <w:r w:rsidR="00DD3D7C">
        <w:rPr>
          <w:rFonts w:ascii="Times New Roman" w:hAnsi="Times New Roman"/>
        </w:rPr>
        <w:t xml:space="preserve"> </w:t>
      </w:r>
      <w:proofErr w:type="spellStart"/>
      <w:r w:rsidR="00DD3D7C">
        <w:rPr>
          <w:rFonts w:ascii="Times New Roman" w:hAnsi="Times New Roman"/>
        </w:rPr>
        <w:t>các</w:t>
      </w:r>
      <w:proofErr w:type="spellEnd"/>
      <w:r w:rsidR="00DD3D7C">
        <w:rPr>
          <w:rFonts w:ascii="Times New Roman" w:hAnsi="Times New Roman"/>
        </w:rPr>
        <w:t xml:space="preserve"> </w:t>
      </w:r>
      <w:proofErr w:type="spellStart"/>
      <w:r w:rsidR="00DD3D7C">
        <w:rPr>
          <w:rFonts w:ascii="Times New Roman" w:hAnsi="Times New Roman"/>
        </w:rPr>
        <w:t>xã</w:t>
      </w:r>
      <w:proofErr w:type="spellEnd"/>
      <w:r w:rsidR="00DD3D7C">
        <w:rPr>
          <w:rFonts w:ascii="Times New Roman" w:hAnsi="Times New Roman"/>
        </w:rPr>
        <w:t xml:space="preserve">, </w:t>
      </w:r>
      <w:proofErr w:type="spellStart"/>
      <w:r w:rsidR="00DD3D7C">
        <w:rPr>
          <w:rFonts w:ascii="Times New Roman" w:hAnsi="Times New Roman"/>
        </w:rPr>
        <w:t>thị</w:t>
      </w:r>
      <w:proofErr w:type="spellEnd"/>
      <w:r w:rsidR="00DD3D7C">
        <w:rPr>
          <w:rFonts w:ascii="Times New Roman" w:hAnsi="Times New Roman"/>
        </w:rPr>
        <w:t xml:space="preserve"> </w:t>
      </w:r>
      <w:proofErr w:type="spellStart"/>
      <w:r w:rsidR="00DD3D7C">
        <w:rPr>
          <w:rFonts w:ascii="Times New Roman" w:hAnsi="Times New Roman"/>
        </w:rPr>
        <w:t>trấn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trong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việc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chăm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sóc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sức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khỏe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bảo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đảm</w:t>
      </w:r>
      <w:proofErr w:type="spellEnd"/>
      <w:r w:rsidRPr="00AA02FB">
        <w:rPr>
          <w:rFonts w:ascii="Times New Roman" w:hAnsi="Times New Roman"/>
        </w:rPr>
        <w:t xml:space="preserve"> </w:t>
      </w:r>
      <w:r w:rsidR="00B84E7E">
        <w:rPr>
          <w:rFonts w:ascii="Times New Roman" w:hAnsi="Times New Roman"/>
        </w:rPr>
        <w:t xml:space="preserve">an </w:t>
      </w:r>
      <w:proofErr w:type="spellStart"/>
      <w:r w:rsidR="00B84E7E">
        <w:rPr>
          <w:rFonts w:ascii="Times New Roman" w:hAnsi="Times New Roman"/>
        </w:rPr>
        <w:t>toàn</w:t>
      </w:r>
      <w:proofErr w:type="spellEnd"/>
      <w:r w:rsidR="00B84E7E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thực</w:t>
      </w:r>
      <w:proofErr w:type="spellEnd"/>
      <w:r w:rsidR="00B84E7E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phẩm</w:t>
      </w:r>
      <w:proofErr w:type="spellEnd"/>
      <w:r w:rsidR="00B84E7E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cho</w:t>
      </w:r>
      <w:r w:rsidR="00DD3D7C" w:rsidRPr="00AA02FB">
        <w:rPr>
          <w:rFonts w:ascii="Times New Roman" w:hAnsi="Times New Roman"/>
        </w:rPr>
        <w:t>trẻ</w:t>
      </w:r>
      <w:proofErr w:type="spellEnd"/>
      <w:r w:rsidR="00DD3D7C" w:rsidRPr="00AA02FB">
        <w:rPr>
          <w:rFonts w:ascii="Times New Roman" w:hAnsi="Times New Roman"/>
        </w:rPr>
        <w:t xml:space="preserve"> </w:t>
      </w:r>
      <w:proofErr w:type="spellStart"/>
      <w:r w:rsidR="00DD3D7C" w:rsidRPr="00AA02FB">
        <w:rPr>
          <w:rFonts w:ascii="Times New Roman" w:hAnsi="Times New Roman"/>
        </w:rPr>
        <w:t>em</w:t>
      </w:r>
      <w:proofErr w:type="spellEnd"/>
      <w:r w:rsidR="00DD3D7C">
        <w:rPr>
          <w:rFonts w:ascii="Times New Roman" w:hAnsi="Times New Roman"/>
        </w:rPr>
        <w:t>,</w:t>
      </w:r>
      <w:r w:rsidR="00B84E7E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học</w:t>
      </w:r>
      <w:proofErr w:type="spellEnd"/>
      <w:r w:rsidR="00B84E7E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sinh</w:t>
      </w:r>
      <w:proofErr w:type="spellEnd"/>
      <w:r w:rsidRPr="00AA02FB">
        <w:rPr>
          <w:rFonts w:ascii="Times New Roman" w:hAnsi="Times New Roman"/>
        </w:rPr>
        <w:t xml:space="preserve">. </w:t>
      </w:r>
      <w:proofErr w:type="spellStart"/>
      <w:r w:rsidRPr="00AA02FB">
        <w:rPr>
          <w:rFonts w:ascii="Times New Roman" w:hAnsi="Times New Roman"/>
        </w:rPr>
        <w:t>Tăng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cường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công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tác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thanh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tra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kiểm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tra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giám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sát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huy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động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sự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tham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gia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của</w:t>
      </w:r>
      <w:proofErr w:type="spellEnd"/>
      <w:r w:rsidRPr="00AA02FB">
        <w:rPr>
          <w:rFonts w:ascii="Times New Roman" w:hAnsi="Times New Roman"/>
        </w:rPr>
        <w:t xml:space="preserve"> Ban </w:t>
      </w:r>
      <w:proofErr w:type="spellStart"/>
      <w:r w:rsidRPr="00AA02FB">
        <w:rPr>
          <w:rFonts w:ascii="Times New Roman" w:hAnsi="Times New Roman"/>
        </w:rPr>
        <w:t>đại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diện</w:t>
      </w:r>
      <w:proofErr w:type="spellEnd"/>
      <w:r w:rsidRPr="00AA02FB">
        <w:rPr>
          <w:rFonts w:ascii="Times New Roman" w:hAnsi="Times New Roman"/>
        </w:rPr>
        <w:t xml:space="preserve"> cha </w:t>
      </w:r>
      <w:proofErr w:type="spellStart"/>
      <w:r w:rsidRPr="00AA02FB">
        <w:rPr>
          <w:rFonts w:ascii="Times New Roman" w:hAnsi="Times New Roman"/>
        </w:rPr>
        <w:t>mẹ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học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sinh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nhà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trường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trong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việc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giám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sát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công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tác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vệ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sinh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gramStart"/>
      <w:r w:rsidRPr="00AA02FB">
        <w:rPr>
          <w:rFonts w:ascii="Times New Roman" w:hAnsi="Times New Roman"/>
        </w:rPr>
        <w:t>an</w:t>
      </w:r>
      <w:proofErr w:type="gram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toàn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thực</w:t>
      </w:r>
      <w:proofErr w:type="spellEnd"/>
      <w:r w:rsidR="00B84E7E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phẩm</w:t>
      </w:r>
      <w:proofErr w:type="spellEnd"/>
      <w:r w:rsidR="00B84E7E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tại</w:t>
      </w:r>
      <w:proofErr w:type="spellEnd"/>
      <w:r w:rsidR="00B84E7E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các</w:t>
      </w:r>
      <w:proofErr w:type="spellEnd"/>
      <w:r w:rsidR="00B84E7E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nhà</w:t>
      </w:r>
      <w:proofErr w:type="spellEnd"/>
      <w:r w:rsidR="00B84E7E">
        <w:rPr>
          <w:rFonts w:ascii="Times New Roman" w:hAnsi="Times New Roman"/>
        </w:rPr>
        <w:t xml:space="preserve"> </w:t>
      </w:r>
      <w:proofErr w:type="spellStart"/>
      <w:r w:rsidR="00B84E7E">
        <w:rPr>
          <w:rFonts w:ascii="Times New Roman" w:hAnsi="Times New Roman"/>
        </w:rPr>
        <w:t>trường</w:t>
      </w:r>
      <w:proofErr w:type="spellEnd"/>
      <w:r w:rsidRPr="00AA02FB">
        <w:rPr>
          <w:rFonts w:ascii="Times New Roman" w:hAnsi="Times New Roman"/>
        </w:rPr>
        <w:t xml:space="preserve">. </w:t>
      </w:r>
      <w:proofErr w:type="spellStart"/>
      <w:r w:rsidRPr="00AA02FB">
        <w:rPr>
          <w:rFonts w:ascii="Times New Roman" w:hAnsi="Times New Roman"/>
        </w:rPr>
        <w:t>Phát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hiện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xử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lý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kịp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thời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các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hành</w:t>
      </w:r>
      <w:proofErr w:type="spellEnd"/>
      <w:r w:rsidRPr="00AA02FB">
        <w:rPr>
          <w:rFonts w:ascii="Times New Roman" w:hAnsi="Times New Roman"/>
        </w:rPr>
        <w:t xml:space="preserve"> </w:t>
      </w:r>
      <w:proofErr w:type="gramStart"/>
      <w:r w:rsidRPr="00AA02FB">
        <w:rPr>
          <w:rFonts w:ascii="Times New Roman" w:hAnsi="Times New Roman"/>
        </w:rPr>
        <w:t>vi</w:t>
      </w:r>
      <w:proofErr w:type="gram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vi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phạm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về</w:t>
      </w:r>
      <w:proofErr w:type="spellEnd"/>
      <w:r w:rsidRPr="00AA02FB">
        <w:rPr>
          <w:rFonts w:ascii="Times New Roman" w:hAnsi="Times New Roman"/>
        </w:rPr>
        <w:t xml:space="preserve"> an </w:t>
      </w:r>
      <w:proofErr w:type="spellStart"/>
      <w:r w:rsidRPr="00AA02FB">
        <w:rPr>
          <w:rFonts w:ascii="Times New Roman" w:hAnsi="Times New Roman"/>
        </w:rPr>
        <w:t>toàn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thực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phẩm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trong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trường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học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nhằm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bảo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đảm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sức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khỏe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cho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trẻ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em</w:t>
      </w:r>
      <w:proofErr w:type="spellEnd"/>
      <w:r w:rsidRPr="00AA02FB">
        <w:rPr>
          <w:rFonts w:ascii="Times New Roman" w:hAnsi="Times New Roman"/>
        </w:rPr>
        <w:t xml:space="preserve">, </w:t>
      </w:r>
      <w:proofErr w:type="spellStart"/>
      <w:r w:rsidRPr="00AA02FB">
        <w:rPr>
          <w:rFonts w:ascii="Times New Roman" w:hAnsi="Times New Roman"/>
        </w:rPr>
        <w:t>học</w:t>
      </w:r>
      <w:proofErr w:type="spellEnd"/>
      <w:r w:rsidRPr="00AA02FB">
        <w:rPr>
          <w:rFonts w:ascii="Times New Roman" w:hAnsi="Times New Roman"/>
        </w:rPr>
        <w:t xml:space="preserve"> </w:t>
      </w:r>
      <w:proofErr w:type="spellStart"/>
      <w:r w:rsidRPr="00AA02FB">
        <w:rPr>
          <w:rFonts w:ascii="Times New Roman" w:hAnsi="Times New Roman"/>
        </w:rPr>
        <w:t>sinh</w:t>
      </w:r>
      <w:proofErr w:type="spellEnd"/>
      <w:r w:rsidRPr="00AA02FB">
        <w:rPr>
          <w:rFonts w:ascii="Times New Roman" w:hAnsi="Times New Roman"/>
        </w:rPr>
        <w:t>.</w:t>
      </w:r>
    </w:p>
    <w:p w:rsidR="0052546C" w:rsidRPr="00DD3D7C" w:rsidRDefault="00BD7D3B" w:rsidP="00B84E7E">
      <w:pPr>
        <w:pStyle w:val="Vnbnnidung0"/>
        <w:shd w:val="clear" w:color="auto" w:fill="auto"/>
        <w:spacing w:after="216" w:line="370" w:lineRule="exact"/>
        <w:ind w:right="20" w:firstLine="709"/>
        <w:rPr>
          <w:sz w:val="28"/>
          <w:szCs w:val="28"/>
        </w:rPr>
      </w:pPr>
      <w:proofErr w:type="spellStart"/>
      <w:r w:rsidRPr="00DD3D7C">
        <w:rPr>
          <w:sz w:val="28"/>
          <w:szCs w:val="28"/>
        </w:rPr>
        <w:t>Phòng</w:t>
      </w:r>
      <w:r w:rsidR="00B84E7E" w:rsidRPr="00DD3D7C">
        <w:rPr>
          <w:sz w:val="28"/>
          <w:szCs w:val="28"/>
        </w:rPr>
        <w:t>GDĐT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đê</w:t>
      </w:r>
      <w:proofErr w:type="spellEnd"/>
      <w:r w:rsidR="00B84E7E" w:rsidRPr="00DD3D7C">
        <w:rPr>
          <w:sz w:val="28"/>
          <w:szCs w:val="28"/>
        </w:rPr>
        <w:t xml:space="preserve">̀ </w:t>
      </w:r>
      <w:proofErr w:type="spellStart"/>
      <w:r w:rsidR="00B84E7E" w:rsidRPr="00DD3D7C">
        <w:rPr>
          <w:sz w:val="28"/>
          <w:szCs w:val="28"/>
        </w:rPr>
        <w:t>nghi</w:t>
      </w:r>
      <w:proofErr w:type="spellEnd"/>
      <w:r w:rsidR="00B84E7E" w:rsidRPr="00DD3D7C">
        <w:rPr>
          <w:sz w:val="28"/>
          <w:szCs w:val="28"/>
        </w:rPr>
        <w:t xml:space="preserve">̣ </w:t>
      </w:r>
      <w:proofErr w:type="spellStart"/>
      <w:r w:rsidR="00B84E7E" w:rsidRPr="00DD3D7C">
        <w:rPr>
          <w:sz w:val="28"/>
          <w:szCs w:val="28"/>
        </w:rPr>
        <w:t>các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nhà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trường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nghiêm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túc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triển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khai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thực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hiện</w:t>
      </w:r>
      <w:proofErr w:type="spellEnd"/>
      <w:r w:rsidR="00B84E7E" w:rsidRPr="00DD3D7C">
        <w:rPr>
          <w:sz w:val="28"/>
          <w:szCs w:val="28"/>
        </w:rPr>
        <w:t xml:space="preserve">; </w:t>
      </w:r>
      <w:proofErr w:type="spellStart"/>
      <w:r w:rsidR="00B84E7E" w:rsidRPr="00DD3D7C">
        <w:rPr>
          <w:sz w:val="28"/>
          <w:szCs w:val="28"/>
        </w:rPr>
        <w:t>báo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cáo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kết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quả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thực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hiện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trước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ngày</w:t>
      </w:r>
      <w:proofErr w:type="spellEnd"/>
      <w:r w:rsidR="00B84E7E" w:rsidRPr="00DD3D7C">
        <w:rPr>
          <w:sz w:val="28"/>
          <w:szCs w:val="28"/>
        </w:rPr>
        <w:t xml:space="preserve"> 18/5/2022 </w:t>
      </w:r>
      <w:proofErr w:type="spellStart"/>
      <w:r w:rsidR="00B84E7E" w:rsidRPr="00DD3D7C">
        <w:rPr>
          <w:sz w:val="28"/>
          <w:szCs w:val="28"/>
        </w:rPr>
        <w:t>về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Phòng</w:t>
      </w:r>
      <w:proofErr w:type="spellEnd"/>
      <w:r w:rsidR="00B84E7E" w:rsidRPr="00DD3D7C">
        <w:rPr>
          <w:sz w:val="28"/>
          <w:szCs w:val="28"/>
        </w:rPr>
        <w:t xml:space="preserve"> GDĐT, qua </w:t>
      </w:r>
      <w:proofErr w:type="spellStart"/>
      <w:r w:rsidR="00B84E7E" w:rsidRPr="00DD3D7C">
        <w:rPr>
          <w:sz w:val="28"/>
          <w:szCs w:val="28"/>
        </w:rPr>
        <w:t>Chuyên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viên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phụ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trách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cấp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học</w:t>
      </w:r>
      <w:proofErr w:type="spellEnd"/>
      <w:r w:rsidR="00B84E7E" w:rsidRPr="00DD3D7C">
        <w:rPr>
          <w:sz w:val="28"/>
          <w:szCs w:val="28"/>
        </w:rPr>
        <w:t xml:space="preserve"> (</w:t>
      </w:r>
      <w:proofErr w:type="spellStart"/>
      <w:r w:rsidR="00B84E7E" w:rsidRPr="00DD3D7C">
        <w:rPr>
          <w:sz w:val="28"/>
          <w:szCs w:val="28"/>
        </w:rPr>
        <w:t>bằng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văn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bản</w:t>
      </w:r>
      <w:proofErr w:type="spellEnd"/>
      <w:r w:rsidR="00B84E7E" w:rsidRPr="00DD3D7C">
        <w:rPr>
          <w:sz w:val="28"/>
          <w:szCs w:val="28"/>
        </w:rPr>
        <w:t xml:space="preserve"> </w:t>
      </w:r>
      <w:proofErr w:type="spellStart"/>
      <w:r w:rsidR="00B84E7E" w:rsidRPr="00DD3D7C">
        <w:rPr>
          <w:sz w:val="28"/>
          <w:szCs w:val="28"/>
        </w:rPr>
        <w:t>và</w:t>
      </w:r>
      <w:proofErr w:type="spellEnd"/>
      <w:r w:rsidR="00B84E7E" w:rsidRPr="00DD3D7C">
        <w:rPr>
          <w:sz w:val="28"/>
          <w:szCs w:val="28"/>
        </w:rPr>
        <w:t xml:space="preserve"> file </w:t>
      </w:r>
      <w:proofErr w:type="spellStart"/>
      <w:r w:rsidR="00B84E7E" w:rsidRPr="00DD3D7C">
        <w:rPr>
          <w:sz w:val="28"/>
          <w:szCs w:val="28"/>
        </w:rPr>
        <w:t>mềm</w:t>
      </w:r>
      <w:proofErr w:type="spellEnd"/>
      <w:r w:rsidR="00B84E7E" w:rsidRPr="00DD3D7C">
        <w:rPr>
          <w:sz w:val="28"/>
          <w:szCs w:val="28"/>
        </w:rPr>
        <w:t>)</w:t>
      </w:r>
      <w:proofErr w:type="gramStart"/>
      <w:r w:rsidR="0052546C" w:rsidRPr="00DD3D7C">
        <w:rPr>
          <w:sz w:val="28"/>
          <w:szCs w:val="28"/>
        </w:rPr>
        <w:t>./</w:t>
      </w:r>
      <w:proofErr w:type="gramEnd"/>
      <w:r w:rsidR="0052546C" w:rsidRPr="00DD3D7C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02"/>
        <w:tblW w:w="9991" w:type="dxa"/>
        <w:tblLook w:val="0000"/>
      </w:tblPr>
      <w:tblGrid>
        <w:gridCol w:w="4867"/>
        <w:gridCol w:w="5124"/>
      </w:tblGrid>
      <w:tr w:rsidR="00BD7D3B" w:rsidRPr="00921C9B" w:rsidTr="00BD7D3B">
        <w:trPr>
          <w:trHeight w:val="1500"/>
        </w:trPr>
        <w:tc>
          <w:tcPr>
            <w:tcW w:w="4867" w:type="dxa"/>
          </w:tcPr>
          <w:p w:rsidR="00BD7D3B" w:rsidRPr="00921C9B" w:rsidRDefault="00BD7D3B" w:rsidP="00BD7D3B">
            <w:pPr>
              <w:rPr>
                <w:rFonts w:ascii="Times New Roman" w:hAnsi="Times New Roman"/>
                <w:b/>
                <w:bCs/>
                <w:i/>
                <w:lang w:val="fr-FR"/>
              </w:rPr>
            </w:pPr>
            <w:proofErr w:type="spellStart"/>
            <w:r w:rsidRPr="00921C9B">
              <w:rPr>
                <w:rFonts w:ascii="Times New Roman" w:hAnsi="Times New Roman"/>
                <w:b/>
                <w:bCs/>
                <w:i/>
                <w:lang w:val="fr-FR"/>
              </w:rPr>
              <w:t>Nơi</w:t>
            </w:r>
            <w:proofErr w:type="spellEnd"/>
            <w:r w:rsidRPr="00921C9B">
              <w:rPr>
                <w:rFonts w:ascii="Times New Roman" w:hAnsi="Times New Roman"/>
                <w:b/>
                <w:bCs/>
                <w:i/>
                <w:lang w:val="fr-FR"/>
              </w:rPr>
              <w:t xml:space="preserve"> </w:t>
            </w:r>
            <w:proofErr w:type="spellStart"/>
            <w:r w:rsidRPr="00921C9B">
              <w:rPr>
                <w:rFonts w:ascii="Times New Roman" w:hAnsi="Times New Roman"/>
                <w:b/>
                <w:bCs/>
                <w:i/>
                <w:lang w:val="fr-FR"/>
              </w:rPr>
              <w:t>nhận</w:t>
            </w:r>
            <w:proofErr w:type="spellEnd"/>
            <w:r w:rsidRPr="00921C9B">
              <w:rPr>
                <w:rFonts w:ascii="Times New Roman" w:hAnsi="Times New Roman"/>
                <w:b/>
                <w:bCs/>
                <w:i/>
                <w:lang w:val="fr-FR"/>
              </w:rPr>
              <w:t xml:space="preserve">: </w:t>
            </w:r>
          </w:p>
          <w:p w:rsidR="00BD7D3B" w:rsidRPr="00921C9B" w:rsidRDefault="00BD7D3B" w:rsidP="00BD7D3B">
            <w:pPr>
              <w:rPr>
                <w:rFonts w:ascii="Times New Roman" w:hAnsi="Times New Roman"/>
                <w:bCs/>
                <w:lang w:val="fr-FR"/>
              </w:rPr>
            </w:pPr>
            <w:r w:rsidRPr="00921C9B">
              <w:rPr>
                <w:rFonts w:ascii="Times New Roman" w:hAnsi="Times New Roman"/>
                <w:b/>
                <w:bCs/>
                <w:i/>
                <w:lang w:val="fr-FR"/>
              </w:rPr>
              <w:t>-</w:t>
            </w:r>
            <w:r w:rsidRPr="00921C9B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921C9B">
              <w:rPr>
                <w:rFonts w:ascii="Times New Roman" w:hAnsi="Times New Roman"/>
                <w:bCs/>
                <w:lang w:val="fr-FR"/>
              </w:rPr>
              <w:t>Sở</w:t>
            </w:r>
            <w:proofErr w:type="spellEnd"/>
            <w:r w:rsidRPr="00921C9B">
              <w:rPr>
                <w:rFonts w:ascii="Times New Roman" w:hAnsi="Times New Roman"/>
                <w:bCs/>
                <w:lang w:val="fr-FR"/>
              </w:rPr>
              <w:t xml:space="preserve"> GD&amp;ĐT (BC);</w:t>
            </w:r>
          </w:p>
          <w:p w:rsidR="00BD7D3B" w:rsidRPr="00921C9B" w:rsidRDefault="00BD7D3B" w:rsidP="00BD7D3B">
            <w:pPr>
              <w:rPr>
                <w:rFonts w:ascii="Times New Roman" w:hAnsi="Times New Roman"/>
                <w:bCs/>
                <w:lang w:val="fr-FR"/>
              </w:rPr>
            </w:pPr>
            <w:r w:rsidRPr="00921C9B">
              <w:rPr>
                <w:rFonts w:ascii="Times New Roman" w:hAnsi="Times New Roman"/>
                <w:bCs/>
                <w:lang w:val="fr-FR"/>
              </w:rPr>
              <w:t xml:space="preserve">- UBND </w:t>
            </w:r>
            <w:proofErr w:type="spellStart"/>
            <w:r w:rsidRPr="00921C9B">
              <w:rPr>
                <w:rFonts w:ascii="Times New Roman" w:hAnsi="Times New Roman"/>
                <w:bCs/>
                <w:lang w:val="fr-FR"/>
              </w:rPr>
              <w:t>huyện</w:t>
            </w:r>
            <w:proofErr w:type="spellEnd"/>
            <w:r w:rsidRPr="00921C9B">
              <w:rPr>
                <w:rFonts w:ascii="Times New Roman" w:hAnsi="Times New Roman"/>
                <w:bCs/>
                <w:lang w:val="fr-FR"/>
              </w:rPr>
              <w:t xml:space="preserve"> (BC);</w:t>
            </w:r>
          </w:p>
          <w:p w:rsidR="00BD7D3B" w:rsidRPr="00921C9B" w:rsidRDefault="00BD7D3B" w:rsidP="00BD7D3B">
            <w:pPr>
              <w:rPr>
                <w:rFonts w:ascii="Times New Roman" w:hAnsi="Times New Roman"/>
                <w:b/>
                <w:bCs/>
                <w:i/>
                <w:lang w:val="fr-FR"/>
              </w:rPr>
            </w:pPr>
            <w:r w:rsidRPr="00921C9B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21C9B">
              <w:rPr>
                <w:rFonts w:ascii="Times New Roman" w:hAnsi="Times New Roman"/>
                <w:bCs/>
              </w:rPr>
              <w:t>Các</w:t>
            </w:r>
            <w:proofErr w:type="spellEnd"/>
            <w:r w:rsidRPr="00921C9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21C9B">
              <w:rPr>
                <w:rFonts w:ascii="Times New Roman" w:hAnsi="Times New Roman"/>
                <w:bCs/>
              </w:rPr>
              <w:t>trường</w:t>
            </w:r>
            <w:proofErr w:type="spellEnd"/>
            <w:r w:rsidRPr="00921C9B">
              <w:rPr>
                <w:rFonts w:ascii="Times New Roman" w:hAnsi="Times New Roman"/>
                <w:bCs/>
              </w:rPr>
              <w:t xml:space="preserve"> MN, TH, THCS;</w:t>
            </w:r>
          </w:p>
          <w:p w:rsidR="00BD7D3B" w:rsidRPr="00921C9B" w:rsidRDefault="00BD7D3B" w:rsidP="00BD7D3B">
            <w:pPr>
              <w:shd w:val="clear" w:color="auto" w:fill="FFFFFF"/>
              <w:rPr>
                <w:rFonts w:ascii="Times New Roman" w:hAnsi="Times New Roman"/>
              </w:rPr>
            </w:pPr>
            <w:r w:rsidRPr="00921C9B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921C9B">
              <w:rPr>
                <w:rFonts w:ascii="Times New Roman" w:hAnsi="Times New Roman"/>
                <w:bCs/>
              </w:rPr>
              <w:t>Lưu</w:t>
            </w:r>
            <w:proofErr w:type="spellEnd"/>
            <w:r w:rsidRPr="00921C9B">
              <w:rPr>
                <w:rFonts w:ascii="Times New Roman" w:hAnsi="Times New Roman"/>
                <w:bCs/>
              </w:rPr>
              <w:t>: VT.</w:t>
            </w:r>
          </w:p>
        </w:tc>
        <w:tc>
          <w:tcPr>
            <w:tcW w:w="5124" w:type="dxa"/>
          </w:tcPr>
          <w:p w:rsidR="00BD7D3B" w:rsidRPr="00921C9B" w:rsidRDefault="00BD7D3B" w:rsidP="00BD7D3B">
            <w:pPr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921C9B">
              <w:rPr>
                <w:rFonts w:ascii="Times New Roman" w:hAnsi="Times New Roman"/>
                <w:b/>
                <w:bCs/>
                <w:lang w:val="fr-FR"/>
              </w:rPr>
              <w:t>TRƯỞNG PHÒNG</w:t>
            </w:r>
          </w:p>
          <w:p w:rsidR="00BD7D3B" w:rsidRDefault="00BD7D3B" w:rsidP="00BD7D3B">
            <w:pPr>
              <w:spacing w:before="120" w:after="120"/>
              <w:rPr>
                <w:rFonts w:ascii="Times New Roman" w:hAnsi="Times New Roman"/>
                <w:b/>
                <w:bCs/>
                <w:lang w:val="fr-FR"/>
              </w:rPr>
            </w:pPr>
          </w:p>
          <w:p w:rsidR="00B20C1D" w:rsidRPr="00921C9B" w:rsidRDefault="00B20C1D" w:rsidP="00BD7D3B">
            <w:pPr>
              <w:spacing w:before="120" w:after="120"/>
              <w:rPr>
                <w:rFonts w:ascii="Times New Roman" w:hAnsi="Times New Roman"/>
                <w:b/>
                <w:bCs/>
                <w:lang w:val="fr-FR"/>
              </w:rPr>
            </w:pPr>
          </w:p>
          <w:p w:rsidR="00BD7D3B" w:rsidRPr="00921C9B" w:rsidRDefault="00BD7D3B" w:rsidP="00BD7D3B">
            <w:pPr>
              <w:spacing w:before="120" w:after="120"/>
              <w:rPr>
                <w:rFonts w:ascii="Times New Roman" w:hAnsi="Times New Roman"/>
                <w:b/>
                <w:bCs/>
                <w:lang w:val="fr-FR"/>
              </w:rPr>
            </w:pPr>
          </w:p>
          <w:p w:rsidR="00BD7D3B" w:rsidRPr="00921C9B" w:rsidRDefault="00BD7D3B" w:rsidP="00BD7D3B">
            <w:pPr>
              <w:spacing w:before="120" w:after="120"/>
              <w:rPr>
                <w:rFonts w:ascii="Times New Roman" w:hAnsi="Times New Roman"/>
                <w:bCs/>
                <w:lang w:val="fr-FR"/>
              </w:rPr>
            </w:pPr>
            <w:r w:rsidRPr="00921C9B">
              <w:rPr>
                <w:rFonts w:ascii="Times New Roman" w:hAnsi="Times New Roman"/>
                <w:b/>
                <w:bCs/>
                <w:lang w:val="fr-FR"/>
              </w:rPr>
              <w:t xml:space="preserve">                               </w:t>
            </w:r>
            <w:proofErr w:type="spellStart"/>
            <w:r w:rsidRPr="00921C9B">
              <w:rPr>
                <w:rFonts w:ascii="Times New Roman" w:hAnsi="Times New Roman"/>
                <w:b/>
                <w:bCs/>
                <w:lang w:val="fr-FR"/>
              </w:rPr>
              <w:t>Lê</w:t>
            </w:r>
            <w:proofErr w:type="spellEnd"/>
            <w:r w:rsidRPr="00921C9B">
              <w:rPr>
                <w:rFonts w:ascii="Times New Roman" w:hAnsi="Times New Roman"/>
                <w:b/>
                <w:bCs/>
                <w:lang w:val="fr-FR"/>
              </w:rPr>
              <w:t xml:space="preserve"> Anh </w:t>
            </w:r>
            <w:proofErr w:type="spellStart"/>
            <w:r w:rsidRPr="00921C9B">
              <w:rPr>
                <w:rFonts w:ascii="Times New Roman" w:hAnsi="Times New Roman"/>
                <w:b/>
                <w:bCs/>
                <w:lang w:val="fr-FR"/>
              </w:rPr>
              <w:t>Tuấn</w:t>
            </w:r>
            <w:proofErr w:type="spellEnd"/>
          </w:p>
        </w:tc>
      </w:tr>
    </w:tbl>
    <w:p w:rsidR="00F5651F" w:rsidRPr="0052546C" w:rsidRDefault="00F5651F" w:rsidP="00BD7D3B"/>
    <w:sectPr w:rsidR="00F5651F" w:rsidRPr="0052546C" w:rsidSect="002E2875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72E"/>
    <w:multiLevelType w:val="multilevel"/>
    <w:tmpl w:val="6BE47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97DC4"/>
    <w:multiLevelType w:val="multilevel"/>
    <w:tmpl w:val="588A3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5651F"/>
    <w:rsid w:val="000F3749"/>
    <w:rsid w:val="001E020D"/>
    <w:rsid w:val="002B2A77"/>
    <w:rsid w:val="002E2875"/>
    <w:rsid w:val="003658AE"/>
    <w:rsid w:val="00373CBA"/>
    <w:rsid w:val="0039121D"/>
    <w:rsid w:val="003F225D"/>
    <w:rsid w:val="0052546C"/>
    <w:rsid w:val="005453FE"/>
    <w:rsid w:val="005744C1"/>
    <w:rsid w:val="006A1171"/>
    <w:rsid w:val="007579DC"/>
    <w:rsid w:val="00776184"/>
    <w:rsid w:val="007A2291"/>
    <w:rsid w:val="007A73F6"/>
    <w:rsid w:val="007C7C08"/>
    <w:rsid w:val="00803AEE"/>
    <w:rsid w:val="008A363F"/>
    <w:rsid w:val="009371AB"/>
    <w:rsid w:val="009845BB"/>
    <w:rsid w:val="009D6143"/>
    <w:rsid w:val="00A52DEE"/>
    <w:rsid w:val="00A74AC7"/>
    <w:rsid w:val="00AD7B13"/>
    <w:rsid w:val="00AE1F1D"/>
    <w:rsid w:val="00B1355B"/>
    <w:rsid w:val="00B16158"/>
    <w:rsid w:val="00B20C1D"/>
    <w:rsid w:val="00B301AD"/>
    <w:rsid w:val="00B77F48"/>
    <w:rsid w:val="00B84E7E"/>
    <w:rsid w:val="00B918B6"/>
    <w:rsid w:val="00BD7D3B"/>
    <w:rsid w:val="00C73313"/>
    <w:rsid w:val="00C8588B"/>
    <w:rsid w:val="00CC67F7"/>
    <w:rsid w:val="00CE0480"/>
    <w:rsid w:val="00DD3D7C"/>
    <w:rsid w:val="00F5172C"/>
    <w:rsid w:val="00F5651F"/>
    <w:rsid w:val="00F8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6C"/>
    <w:pPr>
      <w:spacing w:after="0" w:line="240" w:lineRule="auto"/>
      <w:jc w:val="both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nbnnidung">
    <w:name w:val="Van b?n n?i dung_"/>
    <w:link w:val="Vanbnnidung1"/>
    <w:uiPriority w:val="99"/>
    <w:rsid w:val="00B918B6"/>
    <w:rPr>
      <w:sz w:val="27"/>
      <w:szCs w:val="27"/>
      <w:shd w:val="clear" w:color="auto" w:fill="FFFFFF"/>
    </w:rPr>
  </w:style>
  <w:style w:type="paragraph" w:customStyle="1" w:styleId="Vanbnnidung1">
    <w:name w:val="Van b?n n?i dung1"/>
    <w:basedOn w:val="Normal"/>
    <w:link w:val="Vanbnnidung"/>
    <w:uiPriority w:val="99"/>
    <w:rsid w:val="00B918B6"/>
    <w:pPr>
      <w:widowControl w:val="0"/>
      <w:shd w:val="clear" w:color="auto" w:fill="FFFFFF"/>
      <w:spacing w:before="420" w:after="240" w:line="240" w:lineRule="atLeast"/>
    </w:pPr>
    <w:rPr>
      <w:sz w:val="27"/>
      <w:szCs w:val="27"/>
      <w:shd w:val="clear" w:color="auto" w:fill="FFFFFF"/>
    </w:rPr>
  </w:style>
  <w:style w:type="paragraph" w:customStyle="1" w:styleId="charchar">
    <w:name w:val="char char"/>
    <w:basedOn w:val="Normal"/>
    <w:rsid w:val="0052546C"/>
  </w:style>
  <w:style w:type="character" w:customStyle="1" w:styleId="Vnbnnidung">
    <w:name w:val="Văn bản nội dung_"/>
    <w:basedOn w:val="DefaultParagraphFont"/>
    <w:link w:val="Vnbnnidung0"/>
    <w:rsid w:val="0052546C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52546C"/>
    <w:pPr>
      <w:widowControl w:val="0"/>
      <w:shd w:val="clear" w:color="auto" w:fill="FFFFFF"/>
      <w:spacing w:after="300" w:line="293" w:lineRule="exact"/>
    </w:pPr>
    <w:rPr>
      <w:rFonts w:ascii="Times New Roman" w:hAnsi="Times New Roman"/>
      <w:sz w:val="27"/>
      <w:szCs w:val="27"/>
    </w:rPr>
  </w:style>
  <w:style w:type="character" w:styleId="Hyperlink">
    <w:name w:val="Hyperlink"/>
    <w:basedOn w:val="DefaultParagraphFont"/>
    <w:rsid w:val="0052546C"/>
    <w:rPr>
      <w:color w:val="0066CC"/>
      <w:u w:val="single"/>
    </w:rPr>
  </w:style>
  <w:style w:type="character" w:customStyle="1" w:styleId="Vnbnnidung2">
    <w:name w:val="Văn bản nội dung (2)_"/>
    <w:basedOn w:val="DefaultParagraphFont"/>
    <w:link w:val="Vnbnnidung20"/>
    <w:rsid w:val="0052546C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VnbnnidungInm">
    <w:name w:val="Văn bản nội dung + In đậm"/>
    <w:basedOn w:val="Vnbnnidung"/>
    <w:rsid w:val="00525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Tiu1">
    <w:name w:val="Tiêu đề #1_"/>
    <w:basedOn w:val="DefaultParagraphFont"/>
    <w:link w:val="Tiu10"/>
    <w:rsid w:val="0052546C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VnbnnidungInnghing">
    <w:name w:val="Văn bản nội dung + In nghiêng"/>
    <w:basedOn w:val="Vnbnnidung"/>
    <w:rsid w:val="00525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paragraph" w:customStyle="1" w:styleId="Vnbnnidung20">
    <w:name w:val="Văn bản nội dung (2)"/>
    <w:basedOn w:val="Normal"/>
    <w:link w:val="Vnbnnidung2"/>
    <w:rsid w:val="0052546C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Tiu10">
    <w:name w:val="Tiêu đề #1"/>
    <w:basedOn w:val="Normal"/>
    <w:link w:val="Tiu1"/>
    <w:rsid w:val="0052546C"/>
    <w:pPr>
      <w:widowControl w:val="0"/>
      <w:shd w:val="clear" w:color="auto" w:fill="FFFFFF"/>
      <w:spacing w:line="370" w:lineRule="exact"/>
      <w:ind w:firstLine="580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Vnbnnidung4Khnginnghing">
    <w:name w:val="Văn bản nội dung (4) + Không in nghiêng"/>
    <w:basedOn w:val="DefaultParagraphFont"/>
    <w:rsid w:val="00525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7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588B"/>
    <w:pPr>
      <w:tabs>
        <w:tab w:val="center" w:pos="4680"/>
        <w:tab w:val="right" w:pos="9360"/>
      </w:tabs>
      <w:jc w:val="left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588B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2022-04-20T05:10:00Z</cp:lastPrinted>
  <dcterms:created xsi:type="dcterms:W3CDTF">2022-04-20T05:11:00Z</dcterms:created>
  <dcterms:modified xsi:type="dcterms:W3CDTF">2022-04-28T08:35:00Z</dcterms:modified>
</cp:coreProperties>
</file>